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0043"/>
        <w:gridCol w:w="162"/>
      </w:tblGrid>
      <w:tr w:rsidR="001E1B7F" w:rsidRPr="004B28AE" w:rsidTr="00E37975">
        <w:trPr>
          <w:trHeight w:val="284"/>
        </w:trPr>
        <w:tc>
          <w:tcPr>
            <w:tcW w:w="162" w:type="dxa"/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7F5C4E" w:rsidRDefault="001E1B7F" w:rsidP="0022497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1E1B7F" w:rsidRDefault="001E1B7F">
      <w:pPr>
        <w:rPr>
          <w:sz w:val="16"/>
          <w:szCs w:val="1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625D87" w:rsidTr="00E90C83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5D87" w:rsidRPr="00A4264B" w:rsidRDefault="00625D87" w:rsidP="00625D87">
            <w:pPr>
              <w:jc w:val="center"/>
              <w:rPr>
                <w:b/>
                <w:sz w:val="28"/>
                <w:szCs w:val="28"/>
              </w:rPr>
            </w:pPr>
            <w:r w:rsidRPr="00A4264B">
              <w:rPr>
                <w:b/>
                <w:sz w:val="28"/>
                <w:szCs w:val="28"/>
              </w:rPr>
              <w:t>Сведения о деятельности</w:t>
            </w:r>
            <w:r w:rsidR="00B35DAB">
              <w:t xml:space="preserve"> </w:t>
            </w:r>
            <w:r w:rsidR="00B35DAB" w:rsidRPr="00B35DAB">
              <w:rPr>
                <w:b/>
                <w:sz w:val="28"/>
                <w:szCs w:val="28"/>
              </w:rPr>
              <w:t>туристской</w:t>
            </w:r>
            <w:r w:rsidR="00B35DAB">
              <w:rPr>
                <w:b/>
                <w:sz w:val="28"/>
                <w:szCs w:val="28"/>
              </w:rPr>
              <w:t xml:space="preserve"> индустрии</w:t>
            </w:r>
            <w:r w:rsidRPr="00A4264B">
              <w:rPr>
                <w:b/>
                <w:sz w:val="28"/>
                <w:szCs w:val="28"/>
              </w:rPr>
              <w:t xml:space="preserve"> </w:t>
            </w:r>
          </w:p>
          <w:p w:rsidR="00625D87" w:rsidRPr="00625D87" w:rsidRDefault="00625D87" w:rsidP="001C576F">
            <w:pPr>
              <w:jc w:val="center"/>
              <w:rPr>
                <w:sz w:val="36"/>
                <w:szCs w:val="36"/>
              </w:rPr>
            </w:pPr>
            <w:r w:rsidRPr="00A4264B">
              <w:rPr>
                <w:b/>
                <w:sz w:val="28"/>
                <w:szCs w:val="28"/>
              </w:rPr>
              <w:t xml:space="preserve">за </w:t>
            </w:r>
            <w:r w:rsidR="00385EB2" w:rsidRPr="00A4264B">
              <w:rPr>
                <w:b/>
                <w:sz w:val="28"/>
                <w:szCs w:val="28"/>
              </w:rPr>
              <w:t>январь-</w:t>
            </w:r>
            <w:r w:rsidR="001C576F">
              <w:rPr>
                <w:b/>
                <w:sz w:val="28"/>
                <w:szCs w:val="28"/>
              </w:rPr>
              <w:t>сентябрь</w:t>
            </w:r>
            <w:r w:rsidR="00C105CF">
              <w:rPr>
                <w:b/>
                <w:sz w:val="28"/>
                <w:szCs w:val="28"/>
              </w:rPr>
              <w:t xml:space="preserve"> </w:t>
            </w:r>
            <w:r w:rsidR="00AA6718" w:rsidRPr="00A4264B">
              <w:rPr>
                <w:b/>
                <w:sz w:val="28"/>
                <w:szCs w:val="28"/>
              </w:rPr>
              <w:t>202</w:t>
            </w:r>
            <w:r w:rsidR="001C576F">
              <w:rPr>
                <w:b/>
                <w:sz w:val="28"/>
                <w:szCs w:val="28"/>
              </w:rPr>
              <w:t>2</w:t>
            </w:r>
            <w:r w:rsidR="00AA6718" w:rsidRPr="00A4264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D87" w:rsidRDefault="00625D87">
      <w:pPr>
        <w:rPr>
          <w:sz w:val="16"/>
          <w:szCs w:val="16"/>
        </w:rPr>
      </w:pPr>
    </w:p>
    <w:p w:rsidR="001E1B7F" w:rsidRPr="00841CFB" w:rsidRDefault="001E1B7F">
      <w:pPr>
        <w:rPr>
          <w:sz w:val="16"/>
          <w:szCs w:val="16"/>
        </w:rPr>
      </w:pPr>
    </w:p>
    <w:p w:rsidR="001E1B7F" w:rsidRDefault="001E1B7F" w:rsidP="0022497F">
      <w:pPr>
        <w:spacing w:line="240" w:lineRule="atLeast"/>
        <w:rPr>
          <w:b/>
          <w:bCs/>
          <w:sz w:val="8"/>
          <w:szCs w:val="8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283"/>
        <w:gridCol w:w="3402"/>
      </w:tblGrid>
      <w:tr w:rsidR="001E1B7F" w:rsidRPr="003A2DC1" w:rsidTr="004400D8">
        <w:trPr>
          <w:jc w:val="center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F" w:rsidRPr="00392136" w:rsidRDefault="001E1B7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Представляют: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B7F" w:rsidRPr="00392136" w:rsidRDefault="001E1B7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Срок представления: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92136" w:rsidRDefault="001E1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B7F" w:rsidRPr="00392136" w:rsidRDefault="001E1B7F" w:rsidP="00105D30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 xml:space="preserve">Форма № </w:t>
            </w:r>
            <w:r w:rsidRPr="00392136"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Pr="00392136">
              <w:rPr>
                <w:b/>
                <w:bCs/>
                <w:sz w:val="20"/>
                <w:szCs w:val="20"/>
              </w:rPr>
              <w:t>– туризм (</w:t>
            </w:r>
            <w:proofErr w:type="spellStart"/>
            <w:r w:rsidRPr="00392136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39213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E1B7F" w:rsidRPr="003A2DC1" w:rsidTr="004400D8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B7F" w:rsidRPr="00392136" w:rsidRDefault="00333287" w:rsidP="00F152F8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921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89572E1" wp14:editId="18650C97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/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RZSnd77EqEf3ADFB7+4t/+qJsZsOo8QtgO07wWoklcf47KcL0fB4lez697ZGdLYPNil1&#10;bEBHQNSAHFNBTpeCiGMgHA/z6XwyX8wo4e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OH0vv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1E1B7F" w:rsidRPr="00392136">
              <w:rPr>
                <w:b/>
                <w:bCs/>
                <w:sz w:val="20"/>
                <w:szCs w:val="20"/>
              </w:rPr>
              <w:t>юридические лица, граждане, осуществляющие предпринимательскую деятельность</w:t>
            </w:r>
            <w:r w:rsidR="001E1B7F" w:rsidRPr="00392136">
              <w:rPr>
                <w:b/>
                <w:bCs/>
                <w:sz w:val="20"/>
                <w:szCs w:val="20"/>
              </w:rPr>
              <w:br/>
              <w:t>без образования юридического лица (индивидуальные предприниматели),  независимо от формы собственности и организационно-правовой формы, занимаю</w:t>
            </w:r>
            <w:r w:rsidR="00B82A25" w:rsidRPr="00392136">
              <w:rPr>
                <w:b/>
                <w:bCs/>
                <w:sz w:val="20"/>
                <w:szCs w:val="20"/>
              </w:rPr>
              <w:t xml:space="preserve">щиеся деятельностью </w:t>
            </w:r>
            <w:r w:rsidR="00404ADC">
              <w:rPr>
                <w:b/>
                <w:bCs/>
                <w:sz w:val="20"/>
                <w:szCs w:val="20"/>
              </w:rPr>
              <w:t xml:space="preserve">в </w:t>
            </w:r>
            <w:r w:rsidR="00404ADC" w:rsidRPr="00404ADC">
              <w:rPr>
                <w:b/>
                <w:bCs/>
                <w:sz w:val="20"/>
                <w:szCs w:val="20"/>
              </w:rPr>
              <w:t>туристской</w:t>
            </w:r>
            <w:r w:rsidR="00404ADC">
              <w:rPr>
                <w:b/>
                <w:bCs/>
                <w:sz w:val="20"/>
                <w:szCs w:val="20"/>
              </w:rPr>
              <w:t xml:space="preserve"> индустрии, </w:t>
            </w:r>
            <w:r w:rsidR="00392136" w:rsidRPr="00392136">
              <w:rPr>
                <w:b/>
                <w:bCs/>
                <w:sz w:val="20"/>
                <w:szCs w:val="20"/>
              </w:rPr>
              <w:t xml:space="preserve">в ГКУ </w:t>
            </w:r>
            <w:r w:rsidR="000316E8" w:rsidRPr="000316E8">
              <w:rPr>
                <w:b/>
                <w:bCs/>
                <w:sz w:val="20"/>
                <w:szCs w:val="20"/>
              </w:rPr>
              <w:t>Волгоградской области</w:t>
            </w:r>
            <w:r w:rsidR="00392136" w:rsidRPr="00392136">
              <w:rPr>
                <w:b/>
                <w:bCs/>
                <w:sz w:val="20"/>
                <w:szCs w:val="20"/>
              </w:rPr>
              <w:t xml:space="preserve"> «</w:t>
            </w:r>
            <w:proofErr w:type="gramStart"/>
            <w:r w:rsidR="00392136" w:rsidRPr="00392136">
              <w:rPr>
                <w:b/>
                <w:bCs/>
                <w:sz w:val="20"/>
                <w:szCs w:val="20"/>
              </w:rPr>
              <w:t>Региональный</w:t>
            </w:r>
            <w:proofErr w:type="gramEnd"/>
            <w:r w:rsidR="00392136" w:rsidRPr="00392136">
              <w:rPr>
                <w:b/>
                <w:bCs/>
                <w:sz w:val="20"/>
                <w:szCs w:val="20"/>
              </w:rPr>
              <w:t xml:space="preserve"> центр туризма» через подразделения Территориального органа Федеральной службы государственной статистики по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не позднее</w:t>
            </w:r>
          </w:p>
          <w:p w:rsidR="00014731" w:rsidRPr="00392136" w:rsidRDefault="001C576F" w:rsidP="00C113B6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6 октября</w:t>
            </w: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20</w:t>
            </w:r>
            <w:r w:rsidR="00385EB2" w:rsidRPr="00392136">
              <w:rPr>
                <w:b/>
                <w:bCs/>
                <w:sz w:val="20"/>
                <w:szCs w:val="20"/>
              </w:rPr>
              <w:t>2</w:t>
            </w:r>
            <w:r w:rsidR="001C576F" w:rsidRPr="00392136">
              <w:rPr>
                <w:b/>
                <w:bCs/>
                <w:sz w:val="20"/>
                <w:szCs w:val="20"/>
              </w:rPr>
              <w:t>2</w:t>
            </w:r>
            <w:r w:rsidRPr="00392136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7F" w:rsidRPr="00392136" w:rsidRDefault="001E1B7F" w:rsidP="00C113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92136" w:rsidRDefault="001E1B7F">
            <w:pPr>
              <w:spacing w:line="1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392136" w:rsidRDefault="001E1B7F" w:rsidP="005A28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2136" w:rsidRPr="00392136" w:rsidRDefault="00392136" w:rsidP="003921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 xml:space="preserve">В соответствии </w:t>
            </w:r>
          </w:p>
          <w:p w:rsidR="00392136" w:rsidRPr="00392136" w:rsidRDefault="00392136" w:rsidP="003921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с государственным контрактом</w:t>
            </w:r>
          </w:p>
          <w:p w:rsidR="00392136" w:rsidRPr="00392136" w:rsidRDefault="00392136" w:rsidP="003921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5EB2" w:rsidRPr="00392136" w:rsidRDefault="00392136" w:rsidP="0039213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92136">
              <w:rPr>
                <w:b/>
                <w:bCs/>
                <w:sz w:val="20"/>
                <w:szCs w:val="20"/>
              </w:rPr>
              <w:t>с ГКУ Волгоградской области «</w:t>
            </w:r>
            <w:proofErr w:type="gramStart"/>
            <w:r w:rsidRPr="00392136">
              <w:rPr>
                <w:b/>
                <w:bCs/>
                <w:sz w:val="20"/>
                <w:szCs w:val="20"/>
              </w:rPr>
              <w:t>Региональный</w:t>
            </w:r>
            <w:proofErr w:type="gramEnd"/>
            <w:r w:rsidRPr="00392136">
              <w:rPr>
                <w:b/>
                <w:bCs/>
                <w:sz w:val="20"/>
                <w:szCs w:val="20"/>
              </w:rPr>
              <w:t xml:space="preserve"> центр туризма»</w:t>
            </w:r>
          </w:p>
        </w:tc>
      </w:tr>
    </w:tbl>
    <w:p w:rsidR="001E1B7F" w:rsidRDefault="001E1B7F" w:rsidP="007A3180"/>
    <w:p w:rsidR="00014731" w:rsidRPr="007A3180" w:rsidRDefault="00014731" w:rsidP="007A3180"/>
    <w:tbl>
      <w:tblPr>
        <w:tblW w:w="10490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6094"/>
      </w:tblGrid>
      <w:tr w:rsidR="003A2DC1" w:rsidRPr="003A2DC1" w:rsidTr="00392136">
        <w:trPr>
          <w:trHeight w:val="283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92136" w:rsidRDefault="003A2DC1" w:rsidP="003A2DC1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>Наименование отчитывающейся организации (</w:t>
            </w:r>
            <w:r w:rsidRPr="00392136">
              <w:rPr>
                <w:b/>
                <w:sz w:val="22"/>
                <w:szCs w:val="22"/>
              </w:rPr>
              <w:t>ФИО индивидуального предпринимателя)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92136" w:rsidRDefault="003A2DC1" w:rsidP="003A2DC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3A2DC1" w:rsidRPr="003A2DC1" w:rsidTr="00392136">
        <w:trPr>
          <w:trHeight w:val="283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92136" w:rsidRDefault="003A2DC1" w:rsidP="002612AC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92136" w:rsidRDefault="003A2DC1" w:rsidP="003A2DC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E1B7F" w:rsidRPr="003A2DC1" w:rsidTr="00392136">
        <w:trPr>
          <w:trHeight w:val="283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92136" w:rsidRDefault="001E1B7F" w:rsidP="002612AC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 xml:space="preserve">Код организации </w:t>
            </w:r>
            <w:r w:rsidR="00B24EE2" w:rsidRPr="00392136">
              <w:rPr>
                <w:b/>
                <w:bCs/>
                <w:sz w:val="22"/>
                <w:szCs w:val="22"/>
              </w:rPr>
              <w:t>(</w:t>
            </w:r>
            <w:r w:rsidRPr="00392136">
              <w:rPr>
                <w:b/>
                <w:bCs/>
                <w:sz w:val="22"/>
                <w:szCs w:val="22"/>
              </w:rPr>
              <w:t>индивидуального предпринимателя</w:t>
            </w:r>
            <w:r w:rsidR="00B24EE2" w:rsidRPr="00392136">
              <w:rPr>
                <w:b/>
                <w:bCs/>
                <w:sz w:val="22"/>
                <w:szCs w:val="22"/>
              </w:rPr>
              <w:t>)</w:t>
            </w:r>
            <w:r w:rsidRPr="00392136">
              <w:rPr>
                <w:b/>
                <w:bCs/>
                <w:sz w:val="22"/>
                <w:szCs w:val="22"/>
              </w:rPr>
              <w:t xml:space="preserve"> ОКПО 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92136" w:rsidRDefault="001E1B7F" w:rsidP="003A2DC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B24EE2" w:rsidRPr="003A2DC1" w:rsidTr="00392136">
        <w:trPr>
          <w:trHeight w:val="283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EE2" w:rsidRPr="00392136" w:rsidRDefault="002612AC" w:rsidP="007D024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 xml:space="preserve">Код организации (индивидуального предпринимателя) </w:t>
            </w:r>
            <w:r w:rsidR="00B24EE2" w:rsidRPr="00392136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24EE2" w:rsidRPr="00392136" w:rsidRDefault="00B24EE2" w:rsidP="003A2DC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014731" w:rsidRDefault="00014731">
      <w:pPr>
        <w:rPr>
          <w:b/>
          <w:bCs/>
        </w:rPr>
      </w:pPr>
    </w:p>
    <w:p w:rsidR="00A3482C" w:rsidRPr="003A2DC1" w:rsidRDefault="00A3482C" w:rsidP="00A3482C">
      <w:pPr>
        <w:jc w:val="center"/>
        <w:rPr>
          <w:b/>
        </w:rPr>
      </w:pPr>
      <w:r w:rsidRPr="003A2DC1">
        <w:rPr>
          <w:b/>
          <w:bCs/>
        </w:rPr>
        <w:t>Раздел 1. Фактический вид деятельности</w:t>
      </w:r>
      <w:r w:rsidR="00404ADC" w:rsidRPr="00404ADC">
        <w:t xml:space="preserve"> </w:t>
      </w:r>
      <w:r w:rsidR="00404ADC" w:rsidRPr="00404ADC">
        <w:rPr>
          <w:b/>
          <w:bCs/>
        </w:rPr>
        <w:t>в туристской индустрии</w:t>
      </w:r>
    </w:p>
    <w:p w:rsidR="001E1B7F" w:rsidRPr="00140844" w:rsidRDefault="00A3482C" w:rsidP="00A3482C">
      <w:pPr>
        <w:jc w:val="center"/>
        <w:rPr>
          <w:sz w:val="22"/>
          <w:szCs w:val="22"/>
        </w:rPr>
      </w:pPr>
      <w:r w:rsidRPr="005B46E0">
        <w:rPr>
          <w:sz w:val="22"/>
          <w:szCs w:val="22"/>
        </w:rPr>
        <w:t>нео</w:t>
      </w:r>
      <w:r w:rsidRPr="00140844">
        <w:rPr>
          <w:sz w:val="22"/>
          <w:szCs w:val="22"/>
        </w:rPr>
        <w:t>бходимо отметить одну из строк 101 - 10</w:t>
      </w:r>
      <w:r w:rsidR="004400D8">
        <w:rPr>
          <w:sz w:val="22"/>
          <w:szCs w:val="22"/>
        </w:rPr>
        <w:t>4</w:t>
      </w:r>
    </w:p>
    <w:p w:rsidR="00014731" w:rsidRPr="004400D8" w:rsidRDefault="00014731">
      <w:pPr>
        <w:rPr>
          <w:b/>
          <w:bCs/>
          <w:sz w:val="20"/>
          <w:szCs w:val="20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299"/>
        <w:gridCol w:w="5820"/>
        <w:gridCol w:w="1200"/>
        <w:gridCol w:w="2794"/>
      </w:tblGrid>
      <w:tr w:rsidR="001B646A" w:rsidRPr="003A2DC1" w:rsidTr="0037074B">
        <w:trPr>
          <w:trHeight w:val="567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92136" w:rsidRDefault="001B646A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92136" w:rsidRDefault="001B646A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№ строки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6E72CB" w:rsidRDefault="004241CA" w:rsidP="006555DA">
            <w:pPr>
              <w:jc w:val="center"/>
              <w:rPr>
                <w:sz w:val="22"/>
                <w:szCs w:val="22"/>
              </w:rPr>
            </w:pPr>
            <w:r w:rsidRPr="004241CA">
              <w:rPr>
                <w:sz w:val="22"/>
                <w:szCs w:val="22"/>
              </w:rPr>
              <w:t>Нужное отметить - 1</w:t>
            </w:r>
          </w:p>
        </w:tc>
      </w:tr>
      <w:tr w:rsidR="001B646A" w:rsidRPr="003A2DC1" w:rsidTr="0037074B">
        <w:trPr>
          <w:trHeight w:val="168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92136" w:rsidRDefault="001B646A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92136" w:rsidRDefault="001B646A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Б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92136" w:rsidRDefault="001B646A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</w:t>
            </w:r>
          </w:p>
        </w:tc>
      </w:tr>
      <w:tr w:rsidR="001B646A" w:rsidRPr="003A2DC1" w:rsidTr="00E37975">
        <w:trPr>
          <w:trHeight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 w:rsidP="00061082">
            <w:pPr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>Туроператорская</w:t>
            </w:r>
          </w:p>
          <w:p w:rsidR="001B646A" w:rsidRPr="00392136" w:rsidRDefault="001B646A" w:rsidP="00061082">
            <w:pPr>
              <w:rPr>
                <w:bCs/>
                <w:sz w:val="22"/>
                <w:szCs w:val="22"/>
              </w:rPr>
            </w:pPr>
            <w:r w:rsidRPr="00392136">
              <w:rPr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 w:rsidP="00061082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 w:rsidP="00061082">
            <w:pPr>
              <w:jc w:val="center"/>
              <w:rPr>
                <w:sz w:val="22"/>
                <w:szCs w:val="22"/>
              </w:rPr>
            </w:pPr>
          </w:p>
        </w:tc>
      </w:tr>
      <w:tr w:rsidR="001B646A" w:rsidRPr="003A2DC1" w:rsidTr="00E37975">
        <w:trPr>
          <w:trHeight w:val="3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92136" w:rsidRDefault="001B646A" w:rsidP="00061082">
            <w:pPr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>туроператорская и турагентская</w:t>
            </w:r>
            <w:r w:rsidRPr="00392136">
              <w:rPr>
                <w:sz w:val="22"/>
                <w:szCs w:val="22"/>
              </w:rPr>
              <w:br/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 w:rsidP="00061082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102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92136" w:rsidRDefault="001B646A" w:rsidP="00061082">
            <w:pPr>
              <w:jc w:val="center"/>
              <w:rPr>
                <w:sz w:val="22"/>
                <w:szCs w:val="22"/>
              </w:rPr>
            </w:pPr>
          </w:p>
        </w:tc>
      </w:tr>
      <w:tr w:rsidR="0037074B" w:rsidRPr="003A2DC1" w:rsidTr="00E37975">
        <w:trPr>
          <w:trHeight w:val="340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4B" w:rsidRPr="00392136" w:rsidRDefault="0037074B" w:rsidP="0037074B">
            <w:pPr>
              <w:ind w:left="333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>турагентская</w:t>
            </w:r>
            <w:r w:rsidRPr="00392136">
              <w:rPr>
                <w:sz w:val="22"/>
                <w:szCs w:val="22"/>
              </w:rPr>
              <w:br/>
              <w:t>(для юридических лиц и индивидуальных предпринимателей)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4B" w:rsidRPr="00392136" w:rsidRDefault="0037074B" w:rsidP="00061082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4B" w:rsidRPr="00392136" w:rsidRDefault="0037074B" w:rsidP="00061082">
            <w:pPr>
              <w:jc w:val="center"/>
              <w:rPr>
                <w:sz w:val="22"/>
                <w:szCs w:val="22"/>
              </w:rPr>
            </w:pPr>
          </w:p>
        </w:tc>
      </w:tr>
      <w:tr w:rsidR="0037074B" w:rsidRPr="003A2DC1" w:rsidTr="00E37975">
        <w:trPr>
          <w:trHeight w:val="340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74B" w:rsidRPr="00DB316E" w:rsidRDefault="0037074B" w:rsidP="00286335">
            <w:pPr>
              <w:ind w:left="333"/>
              <w:rPr>
                <w:b/>
                <w:bCs/>
                <w:sz w:val="22"/>
                <w:szCs w:val="22"/>
              </w:rPr>
            </w:pPr>
            <w:r w:rsidRPr="00392136">
              <w:rPr>
                <w:b/>
                <w:bCs/>
                <w:sz w:val="22"/>
                <w:szCs w:val="22"/>
              </w:rPr>
              <w:t xml:space="preserve">экскурсионная </w:t>
            </w:r>
          </w:p>
          <w:p w:rsidR="00DB316E" w:rsidRPr="00DB316E" w:rsidRDefault="00DB316E" w:rsidP="00286335">
            <w:pPr>
              <w:ind w:left="333"/>
              <w:rPr>
                <w:b/>
                <w:bCs/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(для юридических лиц и индивидуальных предпринимателей)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74B" w:rsidRPr="00392136" w:rsidRDefault="004400D8" w:rsidP="00061082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74B" w:rsidRPr="00392136" w:rsidRDefault="0037074B" w:rsidP="00061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CD4" w:rsidRDefault="000E3CD4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30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3402"/>
      </w:tblGrid>
      <w:tr w:rsidR="007A67F8" w:rsidRPr="00385EB2" w:rsidTr="00F152F8">
        <w:trPr>
          <w:trHeight w:val="2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7F8" w:rsidRPr="00385EB2" w:rsidRDefault="00D673C8" w:rsidP="00F152F8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lastRenderedPageBreak/>
              <w:t>Раздел 2</w:t>
            </w:r>
            <w:r w:rsidRPr="00D673C8">
              <w:rPr>
                <w:b/>
                <w:bCs/>
              </w:rPr>
              <w:t xml:space="preserve">. </w:t>
            </w:r>
            <w:r w:rsidR="007A67F8" w:rsidRPr="004400D8">
              <w:rPr>
                <w:b/>
                <w:lang w:eastAsia="en-US"/>
              </w:rPr>
              <w:t>Сфера туроператорской</w:t>
            </w:r>
            <w:r w:rsidR="007A67F8" w:rsidRPr="00385EB2">
              <w:rPr>
                <w:b/>
                <w:lang w:eastAsia="en-US"/>
              </w:rPr>
              <w:t xml:space="preserve"> деятельности</w:t>
            </w:r>
          </w:p>
          <w:p w:rsidR="007A67F8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72CB">
              <w:rPr>
                <w:sz w:val="22"/>
                <w:szCs w:val="22"/>
                <w:lang w:eastAsia="en-US"/>
              </w:rPr>
              <w:t>(необходимо отметить одну или несколько строк для организаций отметивших 101 или 102 строку)</w:t>
            </w:r>
          </w:p>
          <w:p w:rsidR="007A67F8" w:rsidRPr="00385EB2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F152F8">
        <w:trPr>
          <w:trHeight w:val="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ind w:left="-286"/>
              <w:jc w:val="center"/>
              <w:rPr>
                <w:b/>
                <w:sz w:val="22"/>
                <w:szCs w:val="22"/>
                <w:lang w:eastAsia="en-US"/>
              </w:rPr>
            </w:pPr>
            <w:r w:rsidRPr="00392136">
              <w:rPr>
                <w:b/>
                <w:sz w:val="22"/>
                <w:szCs w:val="22"/>
                <w:lang w:eastAsia="en-US"/>
              </w:rPr>
              <w:t>Сфера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ind w:right="-92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Нужное отметить - 1</w:t>
            </w:r>
          </w:p>
        </w:tc>
      </w:tr>
      <w:tr w:rsidR="007A67F8" w:rsidRPr="00385EB2" w:rsidTr="00F152F8">
        <w:trPr>
          <w:trHeight w:val="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ind w:left="191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8" w:rsidRPr="00392136" w:rsidRDefault="007A67F8" w:rsidP="00F152F8">
            <w:pPr>
              <w:spacing w:line="276" w:lineRule="auto"/>
              <w:ind w:right="49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A67F8" w:rsidRPr="00385EB2" w:rsidTr="00F152F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bCs/>
                <w:sz w:val="22"/>
                <w:szCs w:val="22"/>
                <w:lang w:eastAsia="en-US"/>
              </w:rPr>
              <w:t>Международный въездной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7F8" w:rsidRPr="00392136" w:rsidRDefault="007A67F8" w:rsidP="00F152F8">
            <w:pPr>
              <w:spacing w:line="276" w:lineRule="auto"/>
              <w:ind w:right="90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F152F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bCs/>
                <w:sz w:val="22"/>
                <w:szCs w:val="22"/>
                <w:lang w:eastAsia="en-US"/>
              </w:rPr>
              <w:t>Внутренний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7F8" w:rsidRPr="00392136" w:rsidRDefault="007A67F8" w:rsidP="00F152F8">
            <w:pPr>
              <w:spacing w:line="276" w:lineRule="auto"/>
              <w:ind w:right="90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F152F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bCs/>
                <w:sz w:val="22"/>
                <w:szCs w:val="22"/>
                <w:lang w:eastAsia="en-US"/>
              </w:rPr>
              <w:t>Международный выездной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7F8" w:rsidRPr="00392136" w:rsidRDefault="007A67F8" w:rsidP="00F152F8">
            <w:pPr>
              <w:spacing w:line="276" w:lineRule="auto"/>
              <w:ind w:right="90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A67F8" w:rsidRPr="00385EB2" w:rsidTr="00F152F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7F8" w:rsidRPr="00392136" w:rsidRDefault="007A67F8" w:rsidP="00F152F8">
            <w:pPr>
              <w:spacing w:line="240" w:lineRule="exact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bCs/>
                <w:sz w:val="22"/>
                <w:szCs w:val="22"/>
                <w:lang w:eastAsia="en-US"/>
              </w:rPr>
              <w:t>Детский туризм (формирование турпродукта для организованных групп граждан России младше 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67F8" w:rsidRPr="00392136" w:rsidRDefault="007A67F8" w:rsidP="00F152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92136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7F8" w:rsidRPr="00392136" w:rsidRDefault="007A67F8" w:rsidP="00F152F8">
            <w:pPr>
              <w:spacing w:line="276" w:lineRule="auto"/>
              <w:ind w:right="900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97A08" w:rsidRDefault="00197A08">
      <w:pPr>
        <w:rPr>
          <w:bCs/>
        </w:rPr>
      </w:pPr>
    </w:p>
    <w:p w:rsidR="00F152F8" w:rsidRPr="001C576F" w:rsidRDefault="00F152F8">
      <w:pPr>
        <w:rPr>
          <w:bCs/>
        </w:rPr>
      </w:pPr>
    </w:p>
    <w:p w:rsidR="003F2AD3" w:rsidRPr="003A2DC1" w:rsidRDefault="003A12B3" w:rsidP="00014731">
      <w:pPr>
        <w:ind w:firstLine="708"/>
        <w:jc w:val="center"/>
        <w:rPr>
          <w:b/>
        </w:rPr>
      </w:pPr>
      <w:r w:rsidRPr="003A12B3">
        <w:rPr>
          <w:b/>
        </w:rPr>
        <w:t>Раздел 3.</w:t>
      </w:r>
      <w:r w:rsidR="001B646A" w:rsidRPr="003A2DC1">
        <w:rPr>
          <w:b/>
        </w:rPr>
        <w:t xml:space="preserve"> </w:t>
      </w:r>
      <w:r w:rsidR="003F2AD3" w:rsidRPr="003A2DC1">
        <w:rPr>
          <w:b/>
        </w:rPr>
        <w:t>Число и стоимость реализованных турпакетов</w:t>
      </w:r>
    </w:p>
    <w:p w:rsidR="003F2AD3" w:rsidRPr="00140844" w:rsidRDefault="003F2AD3" w:rsidP="003F2AD3">
      <w:pPr>
        <w:jc w:val="center"/>
        <w:rPr>
          <w:sz w:val="22"/>
          <w:szCs w:val="22"/>
        </w:rPr>
      </w:pPr>
      <w:r w:rsidRPr="00140844">
        <w:rPr>
          <w:sz w:val="22"/>
          <w:szCs w:val="22"/>
        </w:rPr>
        <w:t>(договоров о реализации туристского продукта и оказании туристских услуг без учета договоров на обслуживание однодневных посетителей (экскурсантов))</w:t>
      </w:r>
    </w:p>
    <w:p w:rsidR="00B2610C" w:rsidRPr="008C7A0D" w:rsidRDefault="00B2610C" w:rsidP="003F2AD3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417"/>
        <w:gridCol w:w="1275"/>
        <w:gridCol w:w="1419"/>
        <w:gridCol w:w="1417"/>
      </w:tblGrid>
      <w:tr w:rsidR="0060583A" w:rsidRPr="00F152F8" w:rsidTr="00F152F8">
        <w:trPr>
          <w:trHeight w:val="47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F152F8" w:rsidRDefault="0060583A" w:rsidP="00897D11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F152F8" w:rsidRDefault="0060583A" w:rsidP="003A2DC1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№ строки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F152F8" w:rsidRDefault="0060583A" w:rsidP="00897D11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Число турпакетов,</w:t>
            </w:r>
          </w:p>
          <w:p w:rsidR="0060583A" w:rsidRPr="00F152F8" w:rsidRDefault="0060583A" w:rsidP="00897D11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единиц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F152F8" w:rsidRDefault="0060583A" w:rsidP="00897D11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Стоимость турпакетов,</w:t>
            </w:r>
            <w:r w:rsidRPr="00F152F8">
              <w:rPr>
                <w:sz w:val="22"/>
                <w:szCs w:val="22"/>
              </w:rPr>
              <w:br/>
              <w:t xml:space="preserve"> тысяч рублей</w:t>
            </w:r>
          </w:p>
        </w:tc>
      </w:tr>
      <w:tr w:rsidR="00385EB2" w:rsidRPr="00F152F8" w:rsidTr="00F152F8">
        <w:trPr>
          <w:trHeight w:val="47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385EB2" w:rsidP="006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385EB2" w:rsidP="006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0E4021" w:rsidP="00F152F8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</w:t>
            </w:r>
            <w:r w:rsidR="00385EB2" w:rsidRPr="00F152F8">
              <w:rPr>
                <w:sz w:val="22"/>
                <w:szCs w:val="22"/>
              </w:rPr>
              <w:t>нварь-</w:t>
            </w:r>
            <w:r w:rsidR="001C576F" w:rsidRPr="00F152F8">
              <w:rPr>
                <w:sz w:val="22"/>
                <w:szCs w:val="22"/>
              </w:rPr>
              <w:t>сентябрь</w:t>
            </w:r>
            <w:r w:rsidR="00385EB2" w:rsidRPr="00F152F8">
              <w:rPr>
                <w:sz w:val="22"/>
                <w:szCs w:val="22"/>
              </w:rPr>
              <w:t xml:space="preserve"> 202</w:t>
            </w:r>
            <w:r w:rsidR="001C576F" w:rsidRPr="00F152F8">
              <w:rPr>
                <w:sz w:val="22"/>
                <w:szCs w:val="22"/>
              </w:rPr>
              <w:t>2</w:t>
            </w:r>
            <w:r w:rsidR="00385EB2" w:rsidRPr="00F152F8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5B46E0" w:rsidP="00F152F8">
            <w:pPr>
              <w:jc w:val="center"/>
              <w:rPr>
                <w:sz w:val="22"/>
                <w:szCs w:val="22"/>
              </w:rPr>
            </w:pPr>
            <w:proofErr w:type="spellStart"/>
            <w:r w:rsidRPr="00F152F8">
              <w:rPr>
                <w:sz w:val="22"/>
                <w:szCs w:val="22"/>
              </w:rPr>
              <w:t>с</w:t>
            </w:r>
            <w:r w:rsidR="00385EB2" w:rsidRPr="00F152F8">
              <w:rPr>
                <w:sz w:val="22"/>
                <w:szCs w:val="22"/>
              </w:rPr>
              <w:t>правочно</w:t>
            </w:r>
            <w:proofErr w:type="spellEnd"/>
            <w:r w:rsidR="00385EB2" w:rsidRPr="00F152F8">
              <w:rPr>
                <w:sz w:val="22"/>
                <w:szCs w:val="22"/>
              </w:rPr>
              <w:t>:</w:t>
            </w:r>
          </w:p>
          <w:p w:rsidR="00385EB2" w:rsidRPr="00F152F8" w:rsidRDefault="00385EB2" w:rsidP="00F152F8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январь-</w:t>
            </w:r>
            <w:r w:rsidR="001C576F" w:rsidRPr="00F152F8">
              <w:rPr>
                <w:sz w:val="22"/>
                <w:szCs w:val="22"/>
              </w:rPr>
              <w:t xml:space="preserve">сентябрь </w:t>
            </w:r>
            <w:r w:rsidR="00C105CF" w:rsidRPr="00F152F8">
              <w:rPr>
                <w:sz w:val="22"/>
                <w:szCs w:val="22"/>
              </w:rPr>
              <w:t xml:space="preserve"> </w:t>
            </w:r>
            <w:r w:rsidRPr="00F152F8">
              <w:rPr>
                <w:sz w:val="22"/>
                <w:szCs w:val="22"/>
              </w:rPr>
              <w:t>20</w:t>
            </w:r>
            <w:r w:rsidR="00C105CF" w:rsidRPr="00F152F8">
              <w:rPr>
                <w:sz w:val="22"/>
                <w:szCs w:val="22"/>
              </w:rPr>
              <w:t>2</w:t>
            </w:r>
            <w:r w:rsidR="001C576F" w:rsidRPr="00F152F8">
              <w:rPr>
                <w:sz w:val="22"/>
                <w:szCs w:val="22"/>
              </w:rPr>
              <w:t>1</w:t>
            </w:r>
            <w:r w:rsidRPr="00F152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5B46E0" w:rsidP="00F152F8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</w:t>
            </w:r>
            <w:r w:rsidR="00385EB2" w:rsidRPr="00F152F8">
              <w:rPr>
                <w:sz w:val="22"/>
                <w:szCs w:val="22"/>
              </w:rPr>
              <w:t>нварь-</w:t>
            </w:r>
            <w:r w:rsidR="001C576F" w:rsidRPr="00F152F8">
              <w:rPr>
                <w:sz w:val="22"/>
                <w:szCs w:val="22"/>
              </w:rPr>
              <w:t>сентябрь</w:t>
            </w:r>
            <w:r w:rsidR="00385EB2" w:rsidRPr="00F152F8">
              <w:rPr>
                <w:sz w:val="22"/>
                <w:szCs w:val="22"/>
              </w:rPr>
              <w:t xml:space="preserve"> 202</w:t>
            </w:r>
            <w:r w:rsidR="001C576F" w:rsidRPr="00F152F8">
              <w:rPr>
                <w:sz w:val="22"/>
                <w:szCs w:val="22"/>
              </w:rPr>
              <w:t>2</w:t>
            </w:r>
            <w:r w:rsidR="00385EB2" w:rsidRPr="00F152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F152F8" w:rsidRDefault="005B46E0" w:rsidP="00F152F8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F152F8">
              <w:rPr>
                <w:sz w:val="22"/>
                <w:szCs w:val="22"/>
              </w:rPr>
              <w:t>с</w:t>
            </w:r>
            <w:r w:rsidR="00385EB2" w:rsidRPr="00F152F8">
              <w:rPr>
                <w:sz w:val="22"/>
                <w:szCs w:val="22"/>
              </w:rPr>
              <w:t>правочно</w:t>
            </w:r>
            <w:proofErr w:type="spellEnd"/>
            <w:r w:rsidR="00385EB2" w:rsidRPr="00F152F8">
              <w:rPr>
                <w:sz w:val="22"/>
                <w:szCs w:val="22"/>
              </w:rPr>
              <w:t>:</w:t>
            </w:r>
          </w:p>
          <w:p w:rsidR="00385EB2" w:rsidRPr="00F152F8" w:rsidRDefault="00385EB2" w:rsidP="00F152F8">
            <w:pPr>
              <w:ind w:left="-108"/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январь-</w:t>
            </w:r>
            <w:r w:rsidR="001C576F" w:rsidRPr="00F152F8">
              <w:rPr>
                <w:sz w:val="22"/>
                <w:szCs w:val="22"/>
              </w:rPr>
              <w:t>сентябрь</w:t>
            </w:r>
            <w:r w:rsidR="00C105CF" w:rsidRPr="00F152F8">
              <w:rPr>
                <w:sz w:val="22"/>
                <w:szCs w:val="22"/>
              </w:rPr>
              <w:t xml:space="preserve"> </w:t>
            </w:r>
            <w:r w:rsidRPr="00F152F8">
              <w:rPr>
                <w:sz w:val="22"/>
                <w:szCs w:val="22"/>
              </w:rPr>
              <w:t>20</w:t>
            </w:r>
            <w:r w:rsidR="00C105CF" w:rsidRPr="00F152F8">
              <w:rPr>
                <w:sz w:val="22"/>
                <w:szCs w:val="22"/>
              </w:rPr>
              <w:t>2</w:t>
            </w:r>
            <w:r w:rsidR="001C576F" w:rsidRPr="00F152F8">
              <w:rPr>
                <w:sz w:val="22"/>
                <w:szCs w:val="22"/>
              </w:rPr>
              <w:t>1</w:t>
            </w:r>
            <w:r w:rsidRPr="00F152F8">
              <w:rPr>
                <w:sz w:val="22"/>
                <w:szCs w:val="22"/>
              </w:rPr>
              <w:t xml:space="preserve"> г.</w:t>
            </w:r>
          </w:p>
        </w:tc>
      </w:tr>
      <w:tr w:rsidR="001B646A" w:rsidRPr="003A2DC1" w:rsidTr="00F152F8">
        <w:trPr>
          <w:trHeight w:val="227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92136" w:rsidRDefault="001B646A" w:rsidP="00F152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92136" w:rsidRDefault="001B646A" w:rsidP="00F152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92136" w:rsidRDefault="001B646A" w:rsidP="00F152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6A" w:rsidRPr="00392136" w:rsidRDefault="00733BCE" w:rsidP="00F152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92136" w:rsidRDefault="00733BCE" w:rsidP="00F152F8">
            <w:pPr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46A" w:rsidRPr="003A2DC1" w:rsidRDefault="00733BCE" w:rsidP="00F152F8">
            <w:pPr>
              <w:jc w:val="center"/>
            </w:pPr>
            <w:r w:rsidRPr="003A2DC1">
              <w:t>4</w:t>
            </w:r>
          </w:p>
        </w:tc>
      </w:tr>
      <w:tr w:rsidR="00733BCE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733BCE" w:rsidP="00AA5315">
            <w:pPr>
              <w:spacing w:line="240" w:lineRule="exact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 xml:space="preserve">Реализовано турпакетов </w:t>
            </w:r>
            <w:r w:rsidR="00AA5315" w:rsidRPr="00392136">
              <w:rPr>
                <w:sz w:val="22"/>
                <w:szCs w:val="22"/>
              </w:rPr>
              <w:t>–</w:t>
            </w:r>
            <w:r w:rsidRPr="00392136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C166DE" w:rsidP="00733BCE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92136">
              <w:rPr>
                <w:sz w:val="22"/>
                <w:szCs w:val="22"/>
                <w:lang w:val="en-US"/>
              </w:rPr>
              <w:t>3</w:t>
            </w:r>
            <w:r w:rsidR="00140844" w:rsidRPr="003921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083283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733BCE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  <w:tr w:rsidR="00733BCE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53297F" w:rsidP="0053297F">
            <w:pPr>
              <w:spacing w:line="200" w:lineRule="exact"/>
              <w:ind w:left="170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733BCE" w:rsidP="0060583A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1127DC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392136" w:rsidRDefault="00083283" w:rsidP="0053297F">
            <w:pPr>
              <w:spacing w:line="200" w:lineRule="exac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B342B">
              <w:rPr>
                <w:sz w:val="22"/>
                <w:szCs w:val="22"/>
              </w:rPr>
              <w:t>ражданам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083283" w:rsidRDefault="00083283" w:rsidP="0060583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083283" w:rsidRDefault="001127DC" w:rsidP="00083283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392136" w:rsidRDefault="001127DC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392136" w:rsidRDefault="001127DC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7DC" w:rsidRPr="00C70297" w:rsidRDefault="001127DC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AB342B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по Росси</w:t>
            </w:r>
            <w:r w:rsidR="00AB342B">
              <w:rPr>
                <w:sz w:val="22"/>
                <w:szCs w:val="22"/>
              </w:rPr>
              <w:t>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083283" w:rsidRDefault="00083283" w:rsidP="0060583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55085B" w:rsidRDefault="0053297F" w:rsidP="00083283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spacing w:line="200" w:lineRule="exact"/>
              <w:ind w:right="246"/>
              <w:jc w:val="right"/>
            </w:pPr>
          </w:p>
        </w:tc>
      </w:tr>
      <w:tr w:rsidR="00733BCE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53297F" w:rsidP="00075842">
            <w:pPr>
              <w:spacing w:line="200" w:lineRule="exact"/>
              <w:ind w:left="426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 xml:space="preserve">и них </w:t>
            </w:r>
            <w:r w:rsidR="009348CD" w:rsidRPr="00392136">
              <w:rPr>
                <w:sz w:val="22"/>
                <w:szCs w:val="22"/>
              </w:rPr>
              <w:t xml:space="preserve">гражданам  </w:t>
            </w:r>
            <w:r w:rsidRPr="00392136">
              <w:rPr>
                <w:sz w:val="22"/>
                <w:szCs w:val="22"/>
              </w:rPr>
              <w:t xml:space="preserve">России </w:t>
            </w:r>
            <w:r w:rsidR="009348CD" w:rsidRPr="00392136">
              <w:rPr>
                <w:sz w:val="22"/>
                <w:szCs w:val="22"/>
              </w:rPr>
              <w:t xml:space="preserve">по территории </w:t>
            </w:r>
            <w:r w:rsidR="00733BCE" w:rsidRPr="00392136">
              <w:rPr>
                <w:sz w:val="22"/>
                <w:szCs w:val="22"/>
              </w:rPr>
              <w:t xml:space="preserve">Волгоградской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92136" w:rsidRDefault="00C166DE" w:rsidP="0008328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  <w:lang w:val="en-US"/>
              </w:rPr>
              <w:t>3</w:t>
            </w:r>
            <w:r w:rsidR="00140844" w:rsidRPr="00392136">
              <w:rPr>
                <w:sz w:val="22"/>
                <w:szCs w:val="22"/>
              </w:rPr>
              <w:t>0</w:t>
            </w:r>
            <w:r w:rsidR="000832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083283" w:rsidRDefault="00733BCE" w:rsidP="00083283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spacing w:line="200" w:lineRule="exact"/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53297F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AB342B">
            <w:pPr>
              <w:spacing w:line="240" w:lineRule="exact"/>
              <w:ind w:left="284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по другим странам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C166DE" w:rsidP="000832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  <w:lang w:val="en-US"/>
              </w:rPr>
              <w:t>3</w:t>
            </w:r>
            <w:r w:rsidR="0053297F" w:rsidRPr="00392136">
              <w:rPr>
                <w:sz w:val="22"/>
                <w:szCs w:val="22"/>
              </w:rPr>
              <w:t>0</w:t>
            </w:r>
            <w:r w:rsidR="0008328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55085B" w:rsidRDefault="0053297F" w:rsidP="00083283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53297F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083283" w:rsidP="00AB342B">
            <w:pPr>
              <w:spacing w:line="240" w:lineRule="exac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3297F" w:rsidRPr="00392136">
              <w:rPr>
                <w:sz w:val="22"/>
                <w:szCs w:val="22"/>
              </w:rPr>
              <w:t>ражданам других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C166DE" w:rsidP="000832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  <w:lang w:val="en-US"/>
              </w:rPr>
              <w:t>3</w:t>
            </w:r>
            <w:r w:rsidR="0053297F" w:rsidRPr="00392136">
              <w:rPr>
                <w:sz w:val="22"/>
                <w:szCs w:val="22"/>
              </w:rPr>
              <w:t>0</w:t>
            </w:r>
            <w:r w:rsidR="0008328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55085B" w:rsidRDefault="0053297F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392136" w:rsidRDefault="0053297F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7F" w:rsidRPr="00C70297" w:rsidRDefault="0053297F" w:rsidP="00733BCE">
            <w:pPr>
              <w:ind w:right="246"/>
              <w:jc w:val="right"/>
            </w:pPr>
          </w:p>
        </w:tc>
      </w:tr>
      <w:tr w:rsidR="00733BCE" w:rsidRPr="003A2DC1" w:rsidTr="00F152F8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075842">
            <w:pPr>
              <w:spacing w:line="240" w:lineRule="exact"/>
              <w:ind w:left="426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из них гражданам других стран по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C166DE" w:rsidP="000832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  <w:lang w:val="en-US"/>
              </w:rPr>
              <w:t>3</w:t>
            </w:r>
            <w:r w:rsidR="0053297F" w:rsidRPr="00392136">
              <w:rPr>
                <w:sz w:val="22"/>
                <w:szCs w:val="22"/>
              </w:rPr>
              <w:t>0</w:t>
            </w:r>
            <w:r w:rsidR="0008328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55085B" w:rsidRDefault="00733BCE" w:rsidP="00083283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92136" w:rsidRDefault="00733BCE" w:rsidP="00733BCE">
            <w:pPr>
              <w:ind w:right="246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C70297" w:rsidRDefault="00733BCE" w:rsidP="00733BCE">
            <w:pPr>
              <w:ind w:right="246"/>
              <w:jc w:val="right"/>
            </w:pPr>
          </w:p>
        </w:tc>
      </w:tr>
    </w:tbl>
    <w:p w:rsidR="004467E6" w:rsidRDefault="004467E6">
      <w:pPr>
        <w:rPr>
          <w:b/>
          <w:bCs/>
          <w:lang w:val="en-US"/>
        </w:rPr>
      </w:pPr>
    </w:p>
    <w:p w:rsidR="004467E6" w:rsidRDefault="004467E6">
      <w:pPr>
        <w:rPr>
          <w:b/>
          <w:bCs/>
          <w:lang w:val="en-US"/>
        </w:rPr>
      </w:pPr>
    </w:p>
    <w:p w:rsidR="004467E6" w:rsidRPr="004467E6" w:rsidRDefault="004467E6">
      <w:pPr>
        <w:rPr>
          <w:b/>
          <w:bCs/>
        </w:rPr>
      </w:pPr>
    </w:p>
    <w:p w:rsidR="007A67F8" w:rsidRPr="004467E6" w:rsidRDefault="007A67F8">
      <w:pPr>
        <w:rPr>
          <w:b/>
          <w:bCs/>
        </w:rPr>
      </w:pPr>
      <w:r w:rsidRPr="004467E6">
        <w:rPr>
          <w:b/>
          <w:bCs/>
        </w:rPr>
        <w:br w:type="page"/>
      </w:r>
    </w:p>
    <w:p w:rsidR="00AA5315" w:rsidRPr="00310295" w:rsidRDefault="00385EB2" w:rsidP="00AA531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310295">
        <w:rPr>
          <w:b/>
          <w:bCs/>
        </w:rPr>
        <w:t>4</w:t>
      </w:r>
    </w:p>
    <w:p w:rsidR="008C7A0D" w:rsidRPr="008C7A0D" w:rsidRDefault="008C7A0D" w:rsidP="008C7A0D">
      <w:pPr>
        <w:jc w:val="center"/>
        <w:rPr>
          <w:rFonts w:eastAsia="Arial Unicode MS"/>
          <w:b/>
        </w:rPr>
      </w:pPr>
      <w:r w:rsidRPr="008C7A0D">
        <w:rPr>
          <w:rFonts w:eastAsia="Arial Unicode MS"/>
          <w:b/>
        </w:rPr>
        <w:t>Число отправленных туристов без учета однодневных посетителей (экскурсантов)</w:t>
      </w:r>
    </w:p>
    <w:p w:rsidR="008C7A0D" w:rsidRPr="008C7A0D" w:rsidRDefault="008C7A0D" w:rsidP="008C7A0D">
      <w:pPr>
        <w:jc w:val="right"/>
        <w:rPr>
          <w:rFonts w:eastAsia="Arial Unicode MS"/>
          <w:b/>
          <w:sz w:val="28"/>
        </w:rPr>
      </w:pPr>
      <w:r w:rsidRPr="008C7A0D">
        <w:rPr>
          <w:sz w:val="22"/>
          <w:szCs w:val="20"/>
        </w:rPr>
        <w:t>Код по ОКЕИ:</w:t>
      </w:r>
      <w:r w:rsidRPr="008C7A0D">
        <w:rPr>
          <w:b/>
          <w:sz w:val="22"/>
          <w:szCs w:val="20"/>
        </w:rPr>
        <w:t xml:space="preserve"> </w:t>
      </w:r>
      <w:r w:rsidRPr="008C7A0D">
        <w:rPr>
          <w:sz w:val="22"/>
          <w:szCs w:val="20"/>
        </w:rPr>
        <w:t xml:space="preserve">человек </w:t>
      </w:r>
      <w:r w:rsidRPr="008C7A0D">
        <w:rPr>
          <w:sz w:val="22"/>
          <w:szCs w:val="20"/>
        </w:rPr>
        <w:sym w:font="Symbol" w:char="F02D"/>
      </w:r>
      <w:r w:rsidRPr="008C7A0D">
        <w:rPr>
          <w:sz w:val="22"/>
          <w:szCs w:val="20"/>
        </w:rPr>
        <w:t xml:space="preserve"> 792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985"/>
        <w:gridCol w:w="2126"/>
      </w:tblGrid>
      <w:tr w:rsidR="008C7A0D" w:rsidRPr="008C7A0D" w:rsidTr="00F152F8">
        <w:trPr>
          <w:cantSplit/>
          <w:trHeight w:val="171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F152F8" w:rsidRDefault="008C7A0D" w:rsidP="008C7A0D">
            <w:pPr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D" w:rsidRPr="00F152F8" w:rsidRDefault="008C7A0D" w:rsidP="008C7A0D">
            <w:pPr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№</w:t>
            </w:r>
          </w:p>
          <w:p w:rsidR="008C7A0D" w:rsidRPr="00F152F8" w:rsidRDefault="008C7A0D" w:rsidP="008C7A0D">
            <w:pPr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F152F8" w:rsidRDefault="008C7A0D" w:rsidP="00F152F8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Январь-</w:t>
            </w:r>
            <w:r w:rsidR="001C576F" w:rsidRPr="00F152F8">
              <w:rPr>
                <w:sz w:val="22"/>
                <w:szCs w:val="22"/>
              </w:rPr>
              <w:t xml:space="preserve">сентябрь </w:t>
            </w:r>
            <w:r w:rsidRPr="00F152F8">
              <w:rPr>
                <w:sz w:val="22"/>
                <w:szCs w:val="22"/>
              </w:rPr>
              <w:t>202</w:t>
            </w:r>
            <w:r w:rsidR="001C576F" w:rsidRPr="00F152F8">
              <w:rPr>
                <w:sz w:val="22"/>
                <w:szCs w:val="22"/>
              </w:rPr>
              <w:t>2</w:t>
            </w:r>
            <w:r w:rsidRPr="00F152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D" w:rsidRPr="00F152F8" w:rsidRDefault="008C7A0D" w:rsidP="00F152F8">
            <w:pPr>
              <w:jc w:val="center"/>
              <w:rPr>
                <w:sz w:val="22"/>
                <w:szCs w:val="22"/>
              </w:rPr>
            </w:pPr>
            <w:proofErr w:type="spellStart"/>
            <w:r w:rsidRPr="00F152F8">
              <w:rPr>
                <w:sz w:val="22"/>
                <w:szCs w:val="22"/>
              </w:rPr>
              <w:t>Справочно</w:t>
            </w:r>
            <w:proofErr w:type="spellEnd"/>
            <w:r w:rsidRPr="00F152F8">
              <w:rPr>
                <w:sz w:val="22"/>
                <w:szCs w:val="22"/>
              </w:rPr>
              <w:t>:</w:t>
            </w:r>
          </w:p>
          <w:p w:rsidR="008C7A0D" w:rsidRPr="00F152F8" w:rsidRDefault="008C7A0D" w:rsidP="00F152F8">
            <w:pPr>
              <w:jc w:val="center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>январь-</w:t>
            </w:r>
            <w:r w:rsidR="001C576F" w:rsidRPr="00F152F8">
              <w:rPr>
                <w:sz w:val="22"/>
                <w:szCs w:val="22"/>
              </w:rPr>
              <w:t>сентябрь</w:t>
            </w:r>
            <w:r w:rsidRPr="00F152F8">
              <w:rPr>
                <w:sz w:val="22"/>
                <w:szCs w:val="22"/>
              </w:rPr>
              <w:t xml:space="preserve"> 20</w:t>
            </w:r>
            <w:r w:rsidR="00C105CF" w:rsidRPr="00F152F8">
              <w:rPr>
                <w:sz w:val="22"/>
                <w:szCs w:val="22"/>
              </w:rPr>
              <w:t>2</w:t>
            </w:r>
            <w:r w:rsidR="001C576F" w:rsidRPr="00F152F8">
              <w:rPr>
                <w:sz w:val="22"/>
                <w:szCs w:val="22"/>
              </w:rPr>
              <w:t>1</w:t>
            </w:r>
            <w:r w:rsidRPr="00F152F8">
              <w:rPr>
                <w:sz w:val="22"/>
                <w:szCs w:val="22"/>
              </w:rPr>
              <w:t xml:space="preserve"> г.</w:t>
            </w:r>
          </w:p>
        </w:tc>
      </w:tr>
      <w:tr w:rsidR="008C7A0D" w:rsidRPr="008C7A0D" w:rsidTr="00F152F8">
        <w:trPr>
          <w:trHeight w:val="13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F152F8" w:rsidRDefault="008C7A0D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F152F8" w:rsidRDefault="008C7A0D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0D" w:rsidRPr="00F152F8" w:rsidRDefault="008C7A0D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D" w:rsidRPr="00F152F8" w:rsidRDefault="008C7A0D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C7A0D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F152F8" w:rsidRDefault="008C7A0D" w:rsidP="00DB316E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 xml:space="preserve">Число отправленных туристов – всего (сумма строк </w:t>
            </w:r>
            <w:r w:rsidR="00DB316E" w:rsidRPr="00F152F8">
              <w:rPr>
                <w:sz w:val="22"/>
                <w:szCs w:val="22"/>
                <w:lang w:eastAsia="en-US"/>
              </w:rPr>
              <w:t>4</w:t>
            </w:r>
            <w:r w:rsidRPr="00F152F8">
              <w:rPr>
                <w:sz w:val="22"/>
                <w:szCs w:val="22"/>
                <w:lang w:eastAsia="en-US"/>
              </w:rPr>
              <w:t xml:space="preserve">02, </w:t>
            </w:r>
            <w:r w:rsidR="00DB316E" w:rsidRPr="00F152F8">
              <w:rPr>
                <w:sz w:val="22"/>
                <w:szCs w:val="22"/>
                <w:lang w:eastAsia="en-US"/>
              </w:rPr>
              <w:t>4</w:t>
            </w:r>
            <w:r w:rsidRPr="00F152F8">
              <w:rPr>
                <w:sz w:val="22"/>
                <w:szCs w:val="22"/>
                <w:lang w:eastAsia="en-US"/>
              </w:rPr>
              <w:t>0</w:t>
            </w:r>
            <w:r w:rsidR="006E65D4" w:rsidRPr="00F152F8">
              <w:rPr>
                <w:sz w:val="22"/>
                <w:szCs w:val="22"/>
                <w:lang w:eastAsia="en-US"/>
              </w:rPr>
              <w:t>6</w:t>
            </w:r>
            <w:r w:rsidRPr="00F152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0D" w:rsidRPr="00F152F8" w:rsidRDefault="00310295" w:rsidP="008C7A0D">
            <w:pPr>
              <w:spacing w:line="240" w:lineRule="exact"/>
              <w:jc w:val="center"/>
              <w:rPr>
                <w:sz w:val="22"/>
                <w:szCs w:val="22"/>
                <w:lang w:val="en-US"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8C7A0D" w:rsidRPr="00F152F8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F152F8" w:rsidRDefault="008C7A0D" w:rsidP="002A5548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D" w:rsidRPr="00F152F8" w:rsidRDefault="008C7A0D" w:rsidP="008C7A0D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3C12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7A67F8">
            <w:pPr>
              <w:spacing w:line="200" w:lineRule="exact"/>
              <w:ind w:left="142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3C12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C12" w:rsidRPr="00F152F8" w:rsidRDefault="00D13C12" w:rsidP="00DB316E">
            <w:pPr>
              <w:spacing w:line="200" w:lineRule="exact"/>
              <w:ind w:left="170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 xml:space="preserve">граждан России (сумма строк </w:t>
            </w:r>
            <w:r w:rsidR="00DB316E" w:rsidRPr="00F152F8">
              <w:rPr>
                <w:sz w:val="22"/>
                <w:szCs w:val="22"/>
                <w:lang w:val="en-US" w:eastAsia="en-US"/>
              </w:rPr>
              <w:t>4</w:t>
            </w:r>
            <w:r w:rsidRPr="00F152F8">
              <w:rPr>
                <w:sz w:val="22"/>
                <w:szCs w:val="22"/>
                <w:lang w:eastAsia="en-US"/>
              </w:rPr>
              <w:t xml:space="preserve">03, </w:t>
            </w:r>
            <w:r w:rsidR="00DB316E" w:rsidRPr="00F152F8">
              <w:rPr>
                <w:sz w:val="22"/>
                <w:szCs w:val="22"/>
                <w:lang w:val="en-US" w:eastAsia="en-US"/>
              </w:rPr>
              <w:t>4</w:t>
            </w:r>
            <w:r w:rsidRPr="00F152F8">
              <w:rPr>
                <w:sz w:val="22"/>
                <w:szCs w:val="22"/>
                <w:lang w:eastAsia="en-US"/>
              </w:rPr>
              <w:t>0</w:t>
            </w:r>
            <w:r w:rsidR="006E65D4" w:rsidRPr="00F152F8">
              <w:rPr>
                <w:sz w:val="22"/>
                <w:szCs w:val="22"/>
                <w:lang w:eastAsia="en-US"/>
              </w:rPr>
              <w:t>5</w:t>
            </w:r>
            <w:r w:rsidRPr="00F152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310295" w:rsidP="008C7A0D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D13C12" w:rsidRPr="00F152F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3C12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F152F8" w:rsidRDefault="00D13C12" w:rsidP="00F152F8">
            <w:pPr>
              <w:spacing w:line="240" w:lineRule="exact"/>
              <w:ind w:left="284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в том числе отправлено: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F152F8" w:rsidRDefault="00D13C12" w:rsidP="00D13C1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3C12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F152F8" w:rsidRDefault="00D13C12" w:rsidP="00F152F8">
            <w:pPr>
              <w:spacing w:line="240" w:lineRule="exact"/>
              <w:ind w:left="284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по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12" w:rsidRPr="00F152F8" w:rsidRDefault="00310295" w:rsidP="00D13C1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D13C12" w:rsidRPr="00F152F8">
              <w:rPr>
                <w:sz w:val="22"/>
                <w:szCs w:val="22"/>
                <w:lang w:val="en-US" w:eastAsia="en-US"/>
              </w:rPr>
              <w:t>0</w:t>
            </w:r>
            <w:r w:rsidR="00D13C12" w:rsidRPr="00F152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F152F8" w:rsidRDefault="00D13C12" w:rsidP="00083283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12" w:rsidRPr="00F152F8" w:rsidRDefault="00D13C12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E4021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0E4021" w:rsidP="00F152F8">
            <w:pPr>
              <w:spacing w:line="240" w:lineRule="exact"/>
              <w:ind w:left="426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</w:rPr>
              <w:t xml:space="preserve">из строки </w:t>
            </w:r>
            <w:r w:rsidR="001127DC" w:rsidRPr="00F152F8">
              <w:rPr>
                <w:sz w:val="22"/>
                <w:szCs w:val="22"/>
              </w:rPr>
              <w:t>4</w:t>
            </w:r>
            <w:r w:rsidRPr="00F152F8">
              <w:rPr>
                <w:sz w:val="22"/>
                <w:szCs w:val="22"/>
              </w:rPr>
              <w:t>03 граждан России по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310295" w:rsidP="0053297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0E4021" w:rsidRPr="00F152F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0E4021" w:rsidP="00083283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0E4021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348CD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F152F8" w:rsidRDefault="009348CD" w:rsidP="00F152F8">
            <w:pPr>
              <w:spacing w:line="240" w:lineRule="exact"/>
              <w:ind w:left="284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по другим странам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CD" w:rsidRPr="00F152F8" w:rsidRDefault="00310295" w:rsidP="0053297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0E4021" w:rsidRPr="00F152F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F152F8" w:rsidRDefault="009348CD" w:rsidP="00083283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CD" w:rsidRPr="00F152F8" w:rsidRDefault="009348CD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34BD9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F152F8" w:rsidRDefault="00434BD9" w:rsidP="007A67F8">
            <w:pPr>
              <w:spacing w:line="240" w:lineRule="exact"/>
              <w:ind w:left="142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граждан других стран (по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F152F8" w:rsidRDefault="00310295" w:rsidP="0053297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0E4021" w:rsidRPr="00F152F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F152F8" w:rsidRDefault="00434BD9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D9" w:rsidRPr="00F152F8" w:rsidRDefault="00434BD9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E4021" w:rsidRPr="008C7A0D" w:rsidTr="00F152F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72" w:rsidRPr="00F152F8" w:rsidRDefault="000E4021" w:rsidP="009B3E72">
            <w:pPr>
              <w:spacing w:line="240" w:lineRule="exact"/>
              <w:ind w:left="426"/>
              <w:rPr>
                <w:sz w:val="22"/>
                <w:szCs w:val="22"/>
              </w:rPr>
            </w:pPr>
            <w:r w:rsidRPr="00F152F8">
              <w:rPr>
                <w:sz w:val="22"/>
                <w:szCs w:val="22"/>
              </w:rPr>
              <w:t xml:space="preserve">из строки </w:t>
            </w:r>
            <w:r w:rsidR="00DB316E" w:rsidRPr="00F152F8">
              <w:rPr>
                <w:sz w:val="22"/>
                <w:szCs w:val="22"/>
              </w:rPr>
              <w:t>4</w:t>
            </w:r>
            <w:r w:rsidRPr="00F152F8">
              <w:rPr>
                <w:sz w:val="22"/>
                <w:szCs w:val="22"/>
              </w:rPr>
              <w:t>06 граждан других стран</w:t>
            </w:r>
          </w:p>
          <w:p w:rsidR="000E4021" w:rsidRPr="00F152F8" w:rsidRDefault="000E4021" w:rsidP="009B3E72">
            <w:pPr>
              <w:spacing w:line="240" w:lineRule="exact"/>
              <w:ind w:left="426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</w:rPr>
              <w:t>по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310295" w:rsidP="0053297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152F8">
              <w:rPr>
                <w:sz w:val="22"/>
                <w:szCs w:val="22"/>
                <w:lang w:eastAsia="en-US"/>
              </w:rPr>
              <w:t>4</w:t>
            </w:r>
            <w:r w:rsidR="000E4021" w:rsidRPr="00F152F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0E4021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21" w:rsidRPr="00F152F8" w:rsidRDefault="000E4021" w:rsidP="008C7A0D">
            <w:pPr>
              <w:shd w:val="clear" w:color="auto" w:fill="FFFFFF"/>
              <w:spacing w:line="220" w:lineRule="exact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1F1A8D" w:rsidRDefault="001F1A8D" w:rsidP="001F1A8D">
      <w:pPr>
        <w:jc w:val="center"/>
        <w:rPr>
          <w:b/>
          <w:bCs/>
          <w:lang w:val="en-US"/>
        </w:rPr>
      </w:pPr>
    </w:p>
    <w:p w:rsidR="00C166DE" w:rsidRDefault="00C166DE" w:rsidP="001F1A8D">
      <w:pPr>
        <w:jc w:val="center"/>
        <w:rPr>
          <w:b/>
          <w:bCs/>
          <w:lang w:val="en-US"/>
        </w:rPr>
      </w:pPr>
    </w:p>
    <w:p w:rsidR="00C166DE" w:rsidRPr="00310295" w:rsidRDefault="00C166DE" w:rsidP="001F1A8D">
      <w:pPr>
        <w:jc w:val="center"/>
        <w:rPr>
          <w:b/>
          <w:bCs/>
        </w:rPr>
      </w:pPr>
      <w:r w:rsidRPr="00C166DE">
        <w:rPr>
          <w:b/>
          <w:bCs/>
        </w:rPr>
        <w:t xml:space="preserve">Раздел </w:t>
      </w:r>
      <w:r w:rsidR="00310295">
        <w:rPr>
          <w:b/>
          <w:bCs/>
        </w:rPr>
        <w:t>5</w:t>
      </w:r>
    </w:p>
    <w:p w:rsidR="004467E6" w:rsidRPr="00392136" w:rsidRDefault="004467E6" w:rsidP="004467E6">
      <w:pPr>
        <w:keepNext/>
        <w:spacing w:before="60"/>
        <w:outlineLvl w:val="0"/>
        <w:rPr>
          <w:sz w:val="22"/>
          <w:szCs w:val="22"/>
        </w:rPr>
      </w:pPr>
      <w:r w:rsidRPr="00392136">
        <w:rPr>
          <w:sz w:val="22"/>
          <w:szCs w:val="22"/>
        </w:rPr>
        <w:t>Число обслуженных однодневных посетителей (экскурсантов</w:t>
      </w:r>
      <w:r w:rsidRPr="006E72CB">
        <w:rPr>
          <w:sz w:val="22"/>
          <w:szCs w:val="22"/>
        </w:rPr>
        <w:t>)</w:t>
      </w:r>
      <w:r w:rsidR="00083283" w:rsidRPr="006E72CB">
        <w:rPr>
          <w:sz w:val="22"/>
          <w:szCs w:val="22"/>
        </w:rPr>
        <w:t xml:space="preserve">  </w:t>
      </w:r>
      <w:r w:rsidRPr="006E72CB">
        <w:rPr>
          <w:sz w:val="22"/>
          <w:szCs w:val="22"/>
        </w:rPr>
        <w:t xml:space="preserve"> (</w:t>
      </w:r>
      <w:r w:rsidR="00310295" w:rsidRPr="006E72CB">
        <w:rPr>
          <w:sz w:val="22"/>
          <w:szCs w:val="22"/>
        </w:rPr>
        <w:t>5</w:t>
      </w:r>
      <w:r w:rsidRPr="006E72CB">
        <w:rPr>
          <w:sz w:val="22"/>
          <w:szCs w:val="22"/>
        </w:rPr>
        <w:t>0</w:t>
      </w:r>
      <w:r w:rsidR="00C166DE" w:rsidRPr="006E72CB">
        <w:rPr>
          <w:sz w:val="22"/>
          <w:szCs w:val="22"/>
        </w:rPr>
        <w:t>1</w:t>
      </w:r>
      <w:r w:rsidRPr="006E72CB">
        <w:rPr>
          <w:sz w:val="22"/>
          <w:szCs w:val="22"/>
        </w:rPr>
        <w:t>)</w:t>
      </w:r>
      <w:r w:rsidRPr="00083283">
        <w:rPr>
          <w:sz w:val="22"/>
          <w:szCs w:val="22"/>
          <w:u w:val="single"/>
        </w:rPr>
        <w:t xml:space="preserve"> </w:t>
      </w:r>
      <w:r w:rsidRPr="00392136">
        <w:rPr>
          <w:sz w:val="22"/>
          <w:szCs w:val="22"/>
        </w:rPr>
        <w:t xml:space="preserve">_____________ человек </w:t>
      </w:r>
    </w:p>
    <w:p w:rsidR="004467E6" w:rsidRDefault="004467E6" w:rsidP="004467E6">
      <w:pPr>
        <w:rPr>
          <w:sz w:val="22"/>
          <w:szCs w:val="22"/>
        </w:rPr>
      </w:pPr>
      <w:r w:rsidRPr="00392136">
        <w:rPr>
          <w:sz w:val="22"/>
          <w:szCs w:val="22"/>
        </w:rPr>
        <w:t>из них иностранные граждане (</w:t>
      </w:r>
      <w:r w:rsidR="00310295">
        <w:rPr>
          <w:sz w:val="22"/>
          <w:szCs w:val="22"/>
        </w:rPr>
        <w:t>5</w:t>
      </w:r>
      <w:r w:rsidR="00C166DE" w:rsidRPr="00392136">
        <w:rPr>
          <w:sz w:val="22"/>
          <w:szCs w:val="22"/>
        </w:rPr>
        <w:t>02</w:t>
      </w:r>
      <w:r w:rsidRPr="00392136">
        <w:rPr>
          <w:sz w:val="22"/>
          <w:szCs w:val="22"/>
        </w:rPr>
        <w:t xml:space="preserve">) _________ человек </w:t>
      </w:r>
    </w:p>
    <w:p w:rsidR="00374C24" w:rsidRDefault="00374C24" w:rsidP="004467E6">
      <w:pPr>
        <w:rPr>
          <w:sz w:val="22"/>
          <w:szCs w:val="22"/>
        </w:rPr>
      </w:pPr>
    </w:p>
    <w:p w:rsidR="004467E6" w:rsidRPr="00F362E2" w:rsidRDefault="00F362E2" w:rsidP="004467E6">
      <w:pPr>
        <w:rPr>
          <w:bCs/>
          <w:sz w:val="22"/>
          <w:szCs w:val="22"/>
        </w:rPr>
      </w:pPr>
      <w:r w:rsidRPr="00F362E2">
        <w:rPr>
          <w:bCs/>
          <w:sz w:val="22"/>
          <w:szCs w:val="22"/>
        </w:rPr>
        <w:t>Число экскурсий по Волгоградской области</w:t>
      </w:r>
      <w:r w:rsidR="00374C24">
        <w:rPr>
          <w:bCs/>
          <w:sz w:val="22"/>
          <w:szCs w:val="22"/>
        </w:rPr>
        <w:t xml:space="preserve"> (503</w:t>
      </w:r>
      <w:r w:rsidR="00083283" w:rsidRPr="006E72CB">
        <w:rPr>
          <w:bCs/>
          <w:sz w:val="22"/>
          <w:szCs w:val="22"/>
        </w:rPr>
        <w:t>)___</w:t>
      </w:r>
      <w:r w:rsidR="00083283">
        <w:rPr>
          <w:bCs/>
          <w:sz w:val="22"/>
          <w:szCs w:val="22"/>
        </w:rPr>
        <w:t>_______</w:t>
      </w:r>
      <w:r w:rsidR="00374C24">
        <w:rPr>
          <w:bCs/>
          <w:sz w:val="22"/>
          <w:szCs w:val="22"/>
        </w:rPr>
        <w:t>единиц</w:t>
      </w:r>
    </w:p>
    <w:p w:rsidR="004467E6" w:rsidRPr="004467E6" w:rsidRDefault="004467E6" w:rsidP="001F1A8D">
      <w:pPr>
        <w:jc w:val="center"/>
        <w:rPr>
          <w:b/>
          <w:bCs/>
        </w:rPr>
      </w:pPr>
    </w:p>
    <w:p w:rsidR="004467E6" w:rsidRPr="004467E6" w:rsidRDefault="004467E6" w:rsidP="001F1A8D">
      <w:pPr>
        <w:jc w:val="center"/>
        <w:rPr>
          <w:b/>
          <w:bCs/>
        </w:rPr>
      </w:pPr>
    </w:p>
    <w:p w:rsidR="008C7A0D" w:rsidRPr="003A12B3" w:rsidRDefault="008C7A0D" w:rsidP="004467E6">
      <w:pPr>
        <w:jc w:val="center"/>
        <w:rPr>
          <w:b/>
          <w:bCs/>
        </w:rPr>
      </w:pPr>
    </w:p>
    <w:p w:rsidR="001E1B7F" w:rsidRDefault="00EB4C3C" w:rsidP="00AA5315">
      <w:pPr>
        <w:jc w:val="center"/>
        <w:rPr>
          <w:b/>
          <w:bCs/>
        </w:rPr>
      </w:pPr>
      <w:proofErr w:type="spellStart"/>
      <w:r w:rsidRPr="003A2DC1">
        <w:rPr>
          <w:b/>
          <w:bCs/>
        </w:rPr>
        <w:t>Справочно</w:t>
      </w:r>
      <w:proofErr w:type="spellEnd"/>
      <w:r w:rsidRPr="003A2DC1">
        <w:rPr>
          <w:b/>
          <w:bCs/>
        </w:rPr>
        <w:t>:</w:t>
      </w:r>
    </w:p>
    <w:p w:rsidR="008C7A0D" w:rsidRPr="008C7A0D" w:rsidRDefault="008C7A0D" w:rsidP="00AA5315">
      <w:pPr>
        <w:jc w:val="center"/>
        <w:rPr>
          <w:b/>
          <w:bCs/>
          <w:sz w:val="22"/>
          <w:szCs w:val="2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493"/>
      </w:tblGrid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92136" w:rsidRDefault="00EB4C3C" w:rsidP="00AA5315">
            <w:pPr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Наименование турфирмы:</w:t>
            </w:r>
          </w:p>
        </w:tc>
        <w:tc>
          <w:tcPr>
            <w:tcW w:w="5493" w:type="dxa"/>
            <w:vAlign w:val="bottom"/>
          </w:tcPr>
          <w:p w:rsidR="00EB4C3C" w:rsidRPr="00392136" w:rsidRDefault="00EB4C3C" w:rsidP="00EB4C3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92136" w:rsidRDefault="00EB4C3C" w:rsidP="00AA5315">
            <w:pPr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Почтовый адрес турфирмы:</w:t>
            </w:r>
          </w:p>
        </w:tc>
        <w:tc>
          <w:tcPr>
            <w:tcW w:w="5493" w:type="dxa"/>
            <w:vAlign w:val="bottom"/>
          </w:tcPr>
          <w:p w:rsidR="00EB4C3C" w:rsidRPr="00392136" w:rsidRDefault="00EB4C3C" w:rsidP="00EB4C3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92136" w:rsidRDefault="00EB4C3C" w:rsidP="00AA5315">
            <w:pPr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Телефон</w:t>
            </w:r>
          </w:p>
        </w:tc>
        <w:tc>
          <w:tcPr>
            <w:tcW w:w="5493" w:type="dxa"/>
            <w:vAlign w:val="bottom"/>
          </w:tcPr>
          <w:p w:rsidR="00EB4C3C" w:rsidRPr="00392136" w:rsidRDefault="00EB4C3C" w:rsidP="00EB4C3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92136" w:rsidRDefault="00EB4C3C" w:rsidP="00AA5315">
            <w:pPr>
              <w:rPr>
                <w:sz w:val="22"/>
                <w:szCs w:val="22"/>
              </w:rPr>
            </w:pPr>
            <w:r w:rsidRPr="00392136">
              <w:rPr>
                <w:sz w:val="22"/>
                <w:szCs w:val="22"/>
              </w:rPr>
              <w:t>E-</w:t>
            </w:r>
            <w:proofErr w:type="spellStart"/>
            <w:r w:rsidRPr="00392136">
              <w:rPr>
                <w:sz w:val="22"/>
                <w:szCs w:val="22"/>
              </w:rPr>
              <w:t>mail</w:t>
            </w:r>
            <w:proofErr w:type="spellEnd"/>
            <w:r w:rsidRPr="00392136">
              <w:rPr>
                <w:sz w:val="22"/>
                <w:szCs w:val="22"/>
              </w:rPr>
              <w:t>:</w:t>
            </w:r>
          </w:p>
        </w:tc>
        <w:tc>
          <w:tcPr>
            <w:tcW w:w="5493" w:type="dxa"/>
            <w:vAlign w:val="bottom"/>
          </w:tcPr>
          <w:p w:rsidR="00EB4C3C" w:rsidRPr="00392136" w:rsidRDefault="00EB4C3C" w:rsidP="00EB4C3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33BCE" w:rsidRDefault="00733BCE" w:rsidP="0042168C">
      <w:pPr>
        <w:rPr>
          <w:b/>
          <w:bCs/>
          <w:sz w:val="22"/>
          <w:szCs w:val="22"/>
          <w:lang w:val="en-US"/>
        </w:rPr>
      </w:pPr>
    </w:p>
    <w:p w:rsidR="004F54E8" w:rsidRDefault="004F54E8" w:rsidP="0042168C">
      <w:pPr>
        <w:rPr>
          <w:b/>
          <w:bCs/>
          <w:sz w:val="22"/>
          <w:szCs w:val="22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986"/>
        <w:gridCol w:w="282"/>
        <w:gridCol w:w="1134"/>
        <w:gridCol w:w="993"/>
        <w:gridCol w:w="1275"/>
        <w:gridCol w:w="1701"/>
      </w:tblGrid>
      <w:tr w:rsidR="0083769A" w:rsidRPr="0083769A" w:rsidTr="0083769A">
        <w:trPr>
          <w:cantSplit/>
          <w:tblHeader/>
        </w:trPr>
        <w:tc>
          <w:tcPr>
            <w:tcW w:w="2976" w:type="dxa"/>
            <w:vMerge w:val="restart"/>
            <w:hideMark/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 xml:space="preserve">Должностное лицо, ответственное за предоставление первичных статистических данных </w:t>
            </w:r>
          </w:p>
        </w:tc>
        <w:tc>
          <w:tcPr>
            <w:tcW w:w="3402" w:type="dxa"/>
            <w:gridSpan w:val="3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rPr>
                <w:sz w:val="20"/>
                <w:szCs w:val="20"/>
              </w:rPr>
            </w:pPr>
          </w:p>
        </w:tc>
      </w:tr>
      <w:tr w:rsidR="0083769A" w:rsidRPr="0083769A" w:rsidTr="00155109">
        <w:trPr>
          <w:cantSplit/>
          <w:trHeight w:val="235"/>
          <w:tblHeader/>
        </w:trPr>
        <w:tc>
          <w:tcPr>
            <w:tcW w:w="2976" w:type="dxa"/>
            <w:vMerge/>
            <w:vAlign w:val="center"/>
            <w:hideMark/>
          </w:tcPr>
          <w:p w:rsidR="0083769A" w:rsidRPr="0083769A" w:rsidRDefault="0083769A" w:rsidP="0083769A">
            <w:pPr>
              <w:ind w:left="-108" w:right="317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rPr>
                <w:sz w:val="20"/>
                <w:szCs w:val="20"/>
              </w:rPr>
            </w:pPr>
          </w:p>
        </w:tc>
      </w:tr>
      <w:tr w:rsidR="0083769A" w:rsidRPr="0083769A" w:rsidTr="00155109">
        <w:trPr>
          <w:cantSplit/>
          <w:tblHeader/>
        </w:trPr>
        <w:tc>
          <w:tcPr>
            <w:tcW w:w="2976" w:type="dxa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nil"/>
            </w:tcBorders>
          </w:tcPr>
          <w:p w:rsid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>(должность)</w:t>
            </w:r>
          </w:p>
          <w:p w:rsid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  <w:p w:rsidR="00F44DF4" w:rsidRPr="0083769A" w:rsidRDefault="00F44DF4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3769A" w:rsidRPr="0083769A" w:rsidRDefault="0083769A" w:rsidP="0083769A">
            <w:pPr>
              <w:widowControl w:val="0"/>
              <w:spacing w:after="120"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83769A" w:rsidRPr="0083769A" w:rsidRDefault="0083769A" w:rsidP="0083769A">
            <w:pPr>
              <w:widowControl w:val="0"/>
              <w:tabs>
                <w:tab w:val="left" w:pos="918"/>
                <w:tab w:val="left" w:pos="1168"/>
              </w:tabs>
              <w:spacing w:line="200" w:lineRule="exact"/>
              <w:ind w:left="-108" w:right="33"/>
              <w:jc w:val="center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>(Ф.И.О.)</w:t>
            </w:r>
          </w:p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44DF4" w:rsidRPr="0083769A" w:rsidRDefault="0083769A" w:rsidP="00F44DF4">
            <w:pPr>
              <w:widowControl w:val="0"/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>(подпись</w:t>
            </w:r>
            <w:r w:rsidRPr="0083769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83769A" w:rsidRDefault="0083769A" w:rsidP="0083769A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  <w:p w:rsidR="00F44DF4" w:rsidRDefault="00F44DF4" w:rsidP="0083769A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  <w:p w:rsidR="00F44DF4" w:rsidRDefault="00F44DF4" w:rsidP="0083769A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  <w:p w:rsidR="00F44DF4" w:rsidRPr="0083769A" w:rsidRDefault="00155109" w:rsidP="00155109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  <w:r w:rsidRPr="00155109">
              <w:rPr>
                <w:sz w:val="20"/>
                <w:szCs w:val="20"/>
              </w:rPr>
              <w:t>_________2022 г.</w:t>
            </w:r>
          </w:p>
        </w:tc>
      </w:tr>
      <w:tr w:rsidR="0083769A" w:rsidRPr="0083769A" w:rsidTr="00F44DF4">
        <w:trPr>
          <w:cantSplit/>
          <w:tblHeader/>
        </w:trPr>
        <w:tc>
          <w:tcPr>
            <w:tcW w:w="2976" w:type="dxa"/>
          </w:tcPr>
          <w:p w:rsidR="0083769A" w:rsidRPr="0083769A" w:rsidRDefault="0083769A" w:rsidP="00F44DF4">
            <w:pPr>
              <w:widowControl w:val="0"/>
              <w:spacing w:line="200" w:lineRule="exact"/>
              <w:ind w:left="-108" w:right="317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769A" w:rsidRPr="0083769A" w:rsidRDefault="0083769A" w:rsidP="00F44DF4">
            <w:pPr>
              <w:widowControl w:val="0"/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3769A" w:rsidRPr="0083769A" w:rsidRDefault="0083769A" w:rsidP="0083769A">
            <w:pPr>
              <w:widowControl w:val="0"/>
              <w:spacing w:line="200" w:lineRule="exact"/>
              <w:ind w:left="-108" w:right="317"/>
              <w:jc w:val="center"/>
              <w:rPr>
                <w:sz w:val="20"/>
                <w:szCs w:val="20"/>
              </w:rPr>
            </w:pPr>
            <w:r w:rsidRPr="0083769A">
              <w:rPr>
                <w:sz w:val="20"/>
                <w:szCs w:val="20"/>
              </w:rPr>
              <w:t>E-</w:t>
            </w:r>
            <w:proofErr w:type="spellStart"/>
            <w:r w:rsidRPr="0083769A">
              <w:rPr>
                <w:sz w:val="20"/>
                <w:szCs w:val="20"/>
              </w:rPr>
              <w:t>mail</w:t>
            </w:r>
            <w:proofErr w:type="spellEnd"/>
            <w:r w:rsidRPr="0083769A">
              <w:rPr>
                <w:sz w:val="20"/>
                <w:szCs w:val="20"/>
              </w:rPr>
              <w:t>: ________________</w:t>
            </w:r>
          </w:p>
        </w:tc>
        <w:tc>
          <w:tcPr>
            <w:tcW w:w="993" w:type="dxa"/>
          </w:tcPr>
          <w:p w:rsidR="0083769A" w:rsidRPr="0083769A" w:rsidRDefault="0083769A" w:rsidP="0083769A">
            <w:pPr>
              <w:widowControl w:val="0"/>
              <w:spacing w:line="200" w:lineRule="exact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3769A" w:rsidRPr="0083769A" w:rsidRDefault="0083769A" w:rsidP="00F44DF4">
            <w:pPr>
              <w:widowControl w:val="0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4F54E8" w:rsidRDefault="004F54E8" w:rsidP="0042168C">
      <w:pPr>
        <w:rPr>
          <w:b/>
          <w:bCs/>
          <w:sz w:val="22"/>
          <w:szCs w:val="22"/>
        </w:rPr>
      </w:pPr>
    </w:p>
    <w:p w:rsidR="00C166DE" w:rsidRDefault="00C166DE">
      <w:r>
        <w:br w:type="page"/>
      </w:r>
    </w:p>
    <w:tbl>
      <w:tblPr>
        <w:tblW w:w="10277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656"/>
      </w:tblGrid>
      <w:tr w:rsidR="00EB4C3C" w:rsidRPr="00B46477" w:rsidTr="001F1A8D">
        <w:trPr>
          <w:cantSplit/>
          <w:trHeight w:val="235"/>
          <w:tblHeader/>
        </w:trPr>
        <w:tc>
          <w:tcPr>
            <w:tcW w:w="5353" w:type="dxa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EB4C3C" w:rsidRPr="00EB4C3C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656" w:type="dxa"/>
            <w:vMerge w:val="restart"/>
          </w:tcPr>
          <w:p w:rsidR="001F1A8D" w:rsidRPr="0083769A" w:rsidRDefault="001F1A8D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EB4C3C" w:rsidRPr="00B46477" w:rsidTr="001F1A8D">
        <w:trPr>
          <w:cantSplit/>
          <w:tblHeader/>
        </w:trPr>
        <w:tc>
          <w:tcPr>
            <w:tcW w:w="5353" w:type="dxa"/>
          </w:tcPr>
          <w:p w:rsidR="00EB4C3C" w:rsidRPr="00B46477" w:rsidRDefault="00EB4C3C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56" w:type="dxa"/>
            <w:vMerge/>
            <w:vAlign w:val="bottom"/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</w:tbl>
    <w:p w:rsidR="001E1B7F" w:rsidRPr="00A3482C" w:rsidRDefault="001E1B7F" w:rsidP="0039177B">
      <w:pPr>
        <w:pStyle w:val="31"/>
        <w:spacing w:before="60"/>
        <w:jc w:val="center"/>
        <w:rPr>
          <w:b/>
          <w:bCs/>
          <w:sz w:val="24"/>
          <w:szCs w:val="24"/>
        </w:rPr>
      </w:pPr>
      <w:r w:rsidRPr="00A3482C">
        <w:rPr>
          <w:b/>
          <w:bCs/>
          <w:sz w:val="24"/>
          <w:szCs w:val="24"/>
          <w:lang w:val="ru-MO"/>
        </w:rPr>
        <w:t xml:space="preserve">Указания </w:t>
      </w:r>
      <w:r w:rsidRPr="00A3482C">
        <w:rPr>
          <w:b/>
          <w:bCs/>
          <w:sz w:val="24"/>
          <w:szCs w:val="24"/>
        </w:rPr>
        <w:t>по заполнению формы регионального статистического наблюдения</w:t>
      </w:r>
    </w:p>
    <w:p w:rsidR="00B35DAB" w:rsidRPr="00B35DAB" w:rsidRDefault="001E1B7F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B35DAB">
        <w:rPr>
          <w:b/>
          <w:bCs/>
          <w:sz w:val="22"/>
          <w:szCs w:val="22"/>
        </w:rPr>
        <w:t>№ 1-туризм (</w:t>
      </w:r>
      <w:proofErr w:type="spellStart"/>
      <w:r w:rsidRPr="00B35DAB">
        <w:rPr>
          <w:b/>
          <w:bCs/>
          <w:sz w:val="22"/>
          <w:szCs w:val="22"/>
        </w:rPr>
        <w:t>рег</w:t>
      </w:r>
      <w:proofErr w:type="spellEnd"/>
      <w:r w:rsidRPr="00B35DAB">
        <w:rPr>
          <w:b/>
          <w:bCs/>
          <w:sz w:val="22"/>
          <w:szCs w:val="22"/>
        </w:rPr>
        <w:t>)</w:t>
      </w:r>
      <w:r w:rsidRPr="00B35DAB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занимающиеся </w:t>
      </w:r>
      <w:r w:rsidR="00DB1E80" w:rsidRPr="00B35DAB">
        <w:rPr>
          <w:sz w:val="22"/>
          <w:szCs w:val="22"/>
        </w:rPr>
        <w:t>деятельностью в туристской индустрии</w:t>
      </w:r>
      <w:r w:rsidRPr="00B35DAB">
        <w:rPr>
          <w:sz w:val="22"/>
          <w:szCs w:val="22"/>
        </w:rPr>
        <w:t xml:space="preserve">. </w:t>
      </w:r>
    </w:p>
    <w:p w:rsidR="007B409A" w:rsidRPr="00B35DAB" w:rsidRDefault="001E1B7F" w:rsidP="00B35DAB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Респондент заполняет настоящую форму и предоставляет </w:t>
      </w:r>
      <w:r w:rsidR="00B35DAB" w:rsidRPr="00B35DAB">
        <w:rPr>
          <w:sz w:val="22"/>
          <w:szCs w:val="22"/>
        </w:rPr>
        <w:t xml:space="preserve">в ГКУ </w:t>
      </w:r>
      <w:r w:rsidR="000316E8" w:rsidRPr="000316E8">
        <w:rPr>
          <w:sz w:val="22"/>
          <w:szCs w:val="22"/>
        </w:rPr>
        <w:t>Волгоградской области</w:t>
      </w:r>
      <w:bookmarkStart w:id="0" w:name="_GoBack"/>
      <w:bookmarkEnd w:id="0"/>
      <w:r w:rsidR="00B35DAB" w:rsidRPr="00B35DAB">
        <w:rPr>
          <w:sz w:val="22"/>
          <w:szCs w:val="22"/>
        </w:rPr>
        <w:t xml:space="preserve"> «Региональный центр туризма» через подразделения Территориального органа Федеральной службы государственной статистики по Волгоградской области. </w:t>
      </w:r>
      <w:r w:rsidR="0039177B" w:rsidRPr="00B35DAB">
        <w:rPr>
          <w:sz w:val="22"/>
          <w:szCs w:val="22"/>
        </w:rPr>
        <w:t>В случае отсутств</w:t>
      </w:r>
      <w:r w:rsidR="007B409A" w:rsidRPr="00B35DAB">
        <w:rPr>
          <w:sz w:val="22"/>
          <w:szCs w:val="22"/>
        </w:rPr>
        <w:t>ия соответствующей деятельности</w:t>
      </w:r>
      <w:r w:rsidR="0039177B" w:rsidRPr="00B35DAB">
        <w:rPr>
          <w:sz w:val="22"/>
          <w:szCs w:val="22"/>
        </w:rPr>
        <w:t>, предусмотренн</w:t>
      </w:r>
      <w:r w:rsidR="007B409A" w:rsidRPr="00B35DAB">
        <w:rPr>
          <w:sz w:val="22"/>
          <w:szCs w:val="22"/>
        </w:rPr>
        <w:t>ой</w:t>
      </w:r>
      <w:r w:rsidR="0039177B" w:rsidRPr="00B35DAB">
        <w:rPr>
          <w:sz w:val="22"/>
          <w:szCs w:val="22"/>
        </w:rPr>
        <w:t xml:space="preserve"> для отражения показателей</w:t>
      </w:r>
      <w:r w:rsidR="008B5BB6" w:rsidRPr="00B35DAB">
        <w:rPr>
          <w:sz w:val="22"/>
          <w:szCs w:val="22"/>
        </w:rPr>
        <w:t xml:space="preserve"> респонденту необходимо направить соответствующее информационное письмо.</w:t>
      </w:r>
    </w:p>
    <w:p w:rsidR="002612AC" w:rsidRPr="00B35DAB" w:rsidRDefault="00AA5315" w:rsidP="00AA5315">
      <w:pPr>
        <w:spacing w:line="260" w:lineRule="exact"/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Pr="00B35DAB">
        <w:rPr>
          <w:b/>
          <w:sz w:val="22"/>
          <w:szCs w:val="22"/>
        </w:rPr>
        <w:t>«Наименование отчитывающейся организации (ФИО индивидуального предпринимателя)»</w:t>
      </w:r>
      <w:r w:rsidRPr="00B35DAB">
        <w:rPr>
          <w:sz w:val="22"/>
          <w:szCs w:val="22"/>
        </w:rPr>
        <w:t xml:space="preserve"> указывается </w:t>
      </w:r>
      <w:r w:rsidR="002612AC" w:rsidRPr="00B35DAB">
        <w:rPr>
          <w:sz w:val="22"/>
          <w:szCs w:val="22"/>
        </w:rPr>
        <w:t xml:space="preserve"> полное наименование отчитывающейся организации. </w:t>
      </w:r>
      <w:r w:rsidR="002612AC" w:rsidRPr="00B35DAB">
        <w:rPr>
          <w:b/>
          <w:sz w:val="22"/>
          <w:szCs w:val="22"/>
        </w:rPr>
        <w:t xml:space="preserve">Индивидуальный предприниматель </w:t>
      </w:r>
      <w:r w:rsidR="002612AC" w:rsidRPr="00B35DAB">
        <w:rPr>
          <w:sz w:val="22"/>
          <w:szCs w:val="22"/>
        </w:rPr>
        <w:t>указывает фамилию, имя, отчество (при наличии).</w:t>
      </w:r>
    </w:p>
    <w:p w:rsidR="002612AC" w:rsidRPr="00B35DAB" w:rsidRDefault="002612AC" w:rsidP="00AA5315">
      <w:pPr>
        <w:ind w:firstLine="709"/>
        <w:jc w:val="both"/>
        <w:rPr>
          <w:b/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Pr="00B35DAB">
        <w:rPr>
          <w:b/>
          <w:sz w:val="22"/>
          <w:szCs w:val="22"/>
        </w:rPr>
        <w:t>«Почтовый адрес»</w:t>
      </w:r>
      <w:r w:rsidRPr="00B35DAB">
        <w:rPr>
          <w:sz w:val="22"/>
          <w:szCs w:val="22"/>
        </w:rPr>
        <w:t xml:space="preserve"> указывается юридический адрес отчитывающейся организации. Индивидуальный предприниматель указывает  почтовый адрес, по которому он зарегистрирован в качестве индивидуального предпринимателя</w:t>
      </w:r>
      <w:r w:rsidR="00AA5315" w:rsidRPr="00B35DAB">
        <w:rPr>
          <w:sz w:val="22"/>
          <w:szCs w:val="22"/>
        </w:rPr>
        <w:t>.</w:t>
      </w:r>
      <w:r w:rsidRPr="00B35DAB">
        <w:rPr>
          <w:sz w:val="22"/>
          <w:szCs w:val="22"/>
        </w:rPr>
        <w:t xml:space="preserve"> Почтовый адрес обязательно должен содержать</w:t>
      </w:r>
      <w:r w:rsidRPr="00B35DAB">
        <w:rPr>
          <w:b/>
          <w:sz w:val="22"/>
          <w:szCs w:val="22"/>
        </w:rPr>
        <w:t xml:space="preserve"> </w:t>
      </w:r>
      <w:r w:rsidRPr="00B35DAB">
        <w:rPr>
          <w:sz w:val="22"/>
          <w:szCs w:val="22"/>
        </w:rPr>
        <w:t>почтовый индекс.</w:t>
      </w:r>
    </w:p>
    <w:p w:rsidR="00AA5315" w:rsidRPr="00B35DAB" w:rsidRDefault="00AA5315" w:rsidP="00AA5315">
      <w:pPr>
        <w:ind w:firstLine="709"/>
        <w:jc w:val="both"/>
        <w:rPr>
          <w:sz w:val="22"/>
          <w:szCs w:val="22"/>
        </w:rPr>
      </w:pPr>
      <w:proofErr w:type="gramStart"/>
      <w:r w:rsidRPr="00B35DAB">
        <w:rPr>
          <w:b/>
          <w:bCs/>
          <w:sz w:val="22"/>
          <w:szCs w:val="22"/>
        </w:rPr>
        <w:t xml:space="preserve">По строке «Код организации (индивидуального предпринимателя) ОКПО» </w:t>
      </w:r>
      <w:r w:rsidR="00D077DA" w:rsidRPr="00B35DAB">
        <w:rPr>
          <w:sz w:val="22"/>
          <w:szCs w:val="22"/>
        </w:rPr>
        <w:t>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</w:t>
      </w:r>
      <w:r w:rsidR="00FC53B5" w:rsidRPr="00B35DAB">
        <w:rPr>
          <w:sz w:val="22"/>
          <w:szCs w:val="22"/>
        </w:rPr>
        <w:t xml:space="preserve">о адресу: </w:t>
      </w:r>
      <w:hyperlink r:id="rId8" w:anchor="!/gs/statistic-codes" w:history="1">
        <w:r w:rsidR="00D673C8" w:rsidRPr="00B35DAB">
          <w:rPr>
            <w:rStyle w:val="af5"/>
            <w:sz w:val="22"/>
            <w:szCs w:val="22"/>
          </w:rPr>
          <w:t>http://websbor.gks.ru/online/#!/gs/statistic-codes</w:t>
        </w:r>
      </w:hyperlink>
      <w:r w:rsidR="00D673C8" w:rsidRPr="00B35DAB">
        <w:rPr>
          <w:sz w:val="22"/>
          <w:szCs w:val="22"/>
        </w:rPr>
        <w:t xml:space="preserve">. </w:t>
      </w:r>
      <w:r w:rsidRPr="00B35DAB">
        <w:rPr>
          <w:sz w:val="22"/>
          <w:szCs w:val="22"/>
        </w:rPr>
        <w:t xml:space="preserve">По строке </w:t>
      </w:r>
      <w:r w:rsidRPr="00B35DAB">
        <w:rPr>
          <w:b/>
          <w:sz w:val="22"/>
          <w:szCs w:val="22"/>
        </w:rPr>
        <w:t xml:space="preserve">«Код организации (индивидуального предпринимателя) ИНН» </w:t>
      </w:r>
      <w:r w:rsidRPr="00B35DAB">
        <w:rPr>
          <w:sz w:val="22"/>
          <w:szCs w:val="22"/>
        </w:rPr>
        <w:t>проставляется индивидуальный</w:t>
      </w:r>
      <w:proofErr w:type="gramEnd"/>
      <w:r w:rsidRPr="00B35DAB">
        <w:rPr>
          <w:sz w:val="22"/>
          <w:szCs w:val="22"/>
        </w:rPr>
        <w:t xml:space="preserve"> номер налогоплательщика.</w:t>
      </w:r>
    </w:p>
    <w:p w:rsidR="00D077DA" w:rsidRPr="00B35DAB" w:rsidRDefault="00D077DA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Фирма-туроператор, имеющая собственные турагентства, выделенные на отдельный баланс,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(отмечает код 101). Если турагентства не выделены на отдельный баланс, то головная фирма должна включить данные по ним в свой отчет, отметив при этом код 102. Сами турагентства в этом случае форму не заполняют. </w:t>
      </w:r>
    </w:p>
    <w:p w:rsidR="00D077DA" w:rsidRPr="00B35DAB" w:rsidRDefault="00D077DA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Турфирмы с сезонным характером работы (работающие не полный календарный год) предоставляют форму на общих основаниях.</w:t>
      </w:r>
    </w:p>
    <w:p w:rsidR="00D077DA" w:rsidRPr="00B35DAB" w:rsidRDefault="00D077DA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Все стоимостные показатели в форме приводятся в тысячах рублей, с одним десятичным знаком, остальные показатели - в целых числах.</w:t>
      </w:r>
    </w:p>
    <w:p w:rsidR="00D077DA" w:rsidRPr="00B35DAB" w:rsidRDefault="00D077DA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В форме используются основные понятия в соответствии с Федеральным законом от 24 ноября 1996 г. № 132-ФЗ «Об основах туристской деятельности в Российской Федерации».</w:t>
      </w:r>
    </w:p>
    <w:p w:rsidR="00D077DA" w:rsidRPr="00B35DAB" w:rsidRDefault="00D077DA" w:rsidP="00AA5315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Туроператорская  деятельность –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Турагентская деятельность –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 w:rsidRPr="00B35DAB">
        <w:rPr>
          <w:sz w:val="22"/>
          <w:szCs w:val="22"/>
        </w:rPr>
        <w:t>турагент</w:t>
      </w:r>
      <w:proofErr w:type="spellEnd"/>
      <w:r w:rsidRPr="00B35DAB">
        <w:rPr>
          <w:sz w:val="22"/>
          <w:szCs w:val="22"/>
        </w:rPr>
        <w:t>).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Туризм выездной - туризм лиц, постоянно проживающих в Российской Федерации,</w:t>
      </w:r>
      <w:r w:rsidR="00B7124B" w:rsidRPr="00B35DAB">
        <w:rPr>
          <w:sz w:val="22"/>
          <w:szCs w:val="22"/>
        </w:rPr>
        <w:t xml:space="preserve"> </w:t>
      </w:r>
      <w:r w:rsidRPr="00B35DAB">
        <w:rPr>
          <w:sz w:val="22"/>
          <w:szCs w:val="22"/>
        </w:rPr>
        <w:t xml:space="preserve"> в другую страну.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Туризм въездной - туризм в пределах территории Российской Федерации лиц,</w:t>
      </w:r>
      <w:r w:rsidR="00B7124B" w:rsidRPr="00B35DAB">
        <w:rPr>
          <w:sz w:val="22"/>
          <w:szCs w:val="22"/>
        </w:rPr>
        <w:t xml:space="preserve"> </w:t>
      </w:r>
      <w:r w:rsidRPr="00B35DAB">
        <w:rPr>
          <w:sz w:val="22"/>
          <w:szCs w:val="22"/>
        </w:rPr>
        <w:t>не проживающих постоянно в Российской Федерации.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Туризм международный - туризм выездной или въездной.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Туризм детский - туризм организованной группы несовершеннолетних туристов в сопровождении руководителя, который </w:t>
      </w:r>
      <w:proofErr w:type="gramStart"/>
      <w:r w:rsidRPr="00B35DAB">
        <w:rPr>
          <w:sz w:val="22"/>
          <w:szCs w:val="22"/>
        </w:rPr>
        <w:t>несет обязанности</w:t>
      </w:r>
      <w:proofErr w:type="gramEnd"/>
      <w:r w:rsidRPr="00B35DAB">
        <w:rPr>
          <w:sz w:val="22"/>
          <w:szCs w:val="22"/>
        </w:rPr>
        <w:t xml:space="preserve"> их законного представителя.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>Раздел 1.</w:t>
      </w:r>
      <w:r w:rsidRPr="00B35DAB">
        <w:rPr>
          <w:sz w:val="22"/>
          <w:szCs w:val="22"/>
        </w:rPr>
        <w:t xml:space="preserve"> Респондент указывает фактический вид туристской деятельности, которым он занимался в отчетном </w:t>
      </w:r>
      <w:r w:rsidR="008E2F59" w:rsidRPr="00B35DAB">
        <w:rPr>
          <w:sz w:val="22"/>
          <w:szCs w:val="22"/>
        </w:rPr>
        <w:t>периоде</w:t>
      </w:r>
      <w:r w:rsidRPr="00B35DAB">
        <w:rPr>
          <w:sz w:val="22"/>
          <w:szCs w:val="22"/>
        </w:rPr>
        <w:t>, заполнив одну из строк 101  – 10</w:t>
      </w:r>
      <w:r w:rsidR="00DB316E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>.</w:t>
      </w:r>
    </w:p>
    <w:p w:rsidR="00D673C8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Строку 101 отмечают турфирмы, которые в отчетном </w:t>
      </w:r>
      <w:r w:rsidR="008E2F59" w:rsidRPr="00B35DAB">
        <w:rPr>
          <w:sz w:val="22"/>
          <w:szCs w:val="22"/>
        </w:rPr>
        <w:t>периоде</w:t>
      </w:r>
      <w:r w:rsidRPr="00B35DAB">
        <w:rPr>
          <w:sz w:val="22"/>
          <w:szCs w:val="22"/>
        </w:rPr>
        <w:t xml:space="preserve"> занимались только туроператорской деятельностью. </w:t>
      </w:r>
    </w:p>
    <w:p w:rsidR="00E90C83" w:rsidRPr="00B35DAB" w:rsidRDefault="00D673C8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Строку 102 отмечают туроператоры, которые занимались туроператорской и турагентской деятельностью одновременно, то есть деятельностью по формированию, продвижению и продаже </w:t>
      </w:r>
      <w:r w:rsidRPr="00B35DAB">
        <w:rPr>
          <w:sz w:val="22"/>
          <w:szCs w:val="22"/>
        </w:rPr>
        <w:lastRenderedPageBreak/>
        <w:t>населению туристского продукта, а также деятельностью по продвижению и продаже населению туристского продукта, сформированного другим туроператором.</w:t>
      </w:r>
    </w:p>
    <w:p w:rsidR="00D673C8" w:rsidRPr="00B35DAB" w:rsidRDefault="00E90C83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Строку</w:t>
      </w:r>
      <w:r w:rsidR="00DF4FF0" w:rsidRPr="00B35DAB">
        <w:rPr>
          <w:sz w:val="22"/>
          <w:szCs w:val="22"/>
        </w:rPr>
        <w:t xml:space="preserve"> </w:t>
      </w:r>
      <w:r w:rsidRPr="00B35DAB">
        <w:rPr>
          <w:sz w:val="22"/>
          <w:szCs w:val="22"/>
        </w:rPr>
        <w:t>103 отмечают турфирмы, которые в отчетном периоде занимались только турагентской деятельностью по продвижению и продаже населению туристского продукта, сформированного другим туроператором.</w:t>
      </w:r>
    </w:p>
    <w:p w:rsidR="005A7299" w:rsidRPr="00B35DAB" w:rsidRDefault="00E90C83" w:rsidP="00D673C8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Строку 104 отмечают турфирмы, </w:t>
      </w:r>
      <w:r w:rsidR="005A7299" w:rsidRPr="00B35DAB">
        <w:rPr>
          <w:sz w:val="22"/>
          <w:szCs w:val="22"/>
        </w:rPr>
        <w:t>которые занимались в отчетном году только экскурсионной деятельностью.</w:t>
      </w:r>
    </w:p>
    <w:p w:rsidR="00D673C8" w:rsidRPr="00B35DAB" w:rsidRDefault="006664DF" w:rsidP="00D673C8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>Раздел 2.</w:t>
      </w:r>
      <w:r w:rsidRPr="00B35DAB">
        <w:rPr>
          <w:sz w:val="22"/>
          <w:szCs w:val="22"/>
        </w:rPr>
        <w:t xml:space="preserve"> </w:t>
      </w:r>
      <w:r w:rsidR="00DB316E" w:rsidRPr="00B35DAB">
        <w:rPr>
          <w:sz w:val="22"/>
          <w:szCs w:val="22"/>
          <w:lang w:val="en-US"/>
        </w:rPr>
        <w:t>C</w:t>
      </w:r>
      <w:r w:rsidR="00D673C8" w:rsidRPr="00B35DAB">
        <w:rPr>
          <w:sz w:val="22"/>
          <w:szCs w:val="22"/>
        </w:rPr>
        <w:t xml:space="preserve">троки 201-204 заполняют только те организации, которые </w:t>
      </w:r>
      <w:r w:rsidRPr="00B35DAB">
        <w:rPr>
          <w:sz w:val="22"/>
          <w:szCs w:val="22"/>
        </w:rPr>
        <w:t xml:space="preserve">работали в сфере туроператорской деятельности </w:t>
      </w:r>
      <w:proofErr w:type="gramStart"/>
      <w:r w:rsidRPr="00B35DAB">
        <w:rPr>
          <w:sz w:val="22"/>
          <w:szCs w:val="22"/>
        </w:rPr>
        <w:t xml:space="preserve">и  </w:t>
      </w:r>
      <w:r w:rsidR="00D673C8" w:rsidRPr="00B35DAB">
        <w:rPr>
          <w:sz w:val="22"/>
          <w:szCs w:val="22"/>
        </w:rPr>
        <w:t>заполнили</w:t>
      </w:r>
      <w:proofErr w:type="gramEnd"/>
      <w:r w:rsidR="00D673C8" w:rsidRPr="00B35DAB">
        <w:rPr>
          <w:sz w:val="22"/>
          <w:szCs w:val="22"/>
        </w:rPr>
        <w:t xml:space="preserve"> 101 или 102 строку.</w:t>
      </w:r>
    </w:p>
    <w:p w:rsidR="004F6F73" w:rsidRPr="002A5548" w:rsidRDefault="006664DF" w:rsidP="00A34257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>Раздел 3.</w:t>
      </w:r>
      <w:r w:rsidRPr="00B35DAB">
        <w:rPr>
          <w:sz w:val="22"/>
          <w:szCs w:val="22"/>
        </w:rPr>
        <w:t xml:space="preserve"> </w:t>
      </w:r>
      <w:proofErr w:type="gramStart"/>
      <w:r w:rsidR="00A34257" w:rsidRPr="00B35DAB">
        <w:rPr>
          <w:sz w:val="22"/>
          <w:szCs w:val="22"/>
        </w:rPr>
        <w:t xml:space="preserve">По строке </w:t>
      </w:r>
      <w:r w:rsidR="00E90C83" w:rsidRPr="00B35DAB">
        <w:rPr>
          <w:sz w:val="22"/>
          <w:szCs w:val="22"/>
        </w:rPr>
        <w:t>3</w:t>
      </w:r>
      <w:r w:rsidR="00A34257" w:rsidRPr="00B35DAB">
        <w:rPr>
          <w:sz w:val="22"/>
          <w:szCs w:val="22"/>
        </w:rPr>
        <w:t xml:space="preserve">01 в графах 1 и 2  показываются все турпакеты (количество заключенных договоров о реализации туристского продукта и оказании туристских услуг без учета договоров на обслуживание однодневных посетителей (экскурсантов), имеющих документальное подтверждение факта оплаты путем наличных и безналичных денежных расчетов - туристские путевки, туристские ваучеры, кассовые чеки, платежные поручения), реализованные туроператором или </w:t>
      </w:r>
      <w:proofErr w:type="spellStart"/>
      <w:r w:rsidR="00A34257" w:rsidRPr="00B35DAB">
        <w:rPr>
          <w:sz w:val="22"/>
          <w:szCs w:val="22"/>
        </w:rPr>
        <w:t>турагентом</w:t>
      </w:r>
      <w:proofErr w:type="spellEnd"/>
      <w:r w:rsidR="00A34257" w:rsidRPr="00B35DAB">
        <w:rPr>
          <w:sz w:val="22"/>
          <w:szCs w:val="22"/>
        </w:rPr>
        <w:t xml:space="preserve">. </w:t>
      </w:r>
      <w:proofErr w:type="gramEnd"/>
    </w:p>
    <w:p w:rsidR="00A34257" w:rsidRPr="004F6F73" w:rsidRDefault="00A34257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В графах 3 и 4 отражается продажная стоимость реализованных и указанных в графах 1  2 турпакетов.</w:t>
      </w:r>
    </w:p>
    <w:p w:rsidR="004F6F73" w:rsidRPr="004F6F73" w:rsidRDefault="004F6F73" w:rsidP="00A34257">
      <w:pPr>
        <w:ind w:firstLine="709"/>
        <w:jc w:val="both"/>
        <w:rPr>
          <w:sz w:val="22"/>
          <w:szCs w:val="22"/>
        </w:rPr>
      </w:pPr>
      <w:r w:rsidRPr="004F6F73">
        <w:rPr>
          <w:sz w:val="22"/>
          <w:szCs w:val="22"/>
        </w:rPr>
        <w:t>По строке 302 показывается число реализованных турпакетов гражданам России.</w:t>
      </w:r>
    </w:p>
    <w:p w:rsidR="00A34257" w:rsidRPr="00B35DAB" w:rsidRDefault="00A34257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E90C83" w:rsidRPr="00B35DAB">
        <w:rPr>
          <w:sz w:val="22"/>
          <w:szCs w:val="22"/>
        </w:rPr>
        <w:t>3</w:t>
      </w:r>
      <w:r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3</w:t>
      </w:r>
      <w:r w:rsidRPr="00B35DAB">
        <w:rPr>
          <w:sz w:val="22"/>
          <w:szCs w:val="22"/>
        </w:rPr>
        <w:t xml:space="preserve"> показывается число реализованных турпакетов гражданам России по территории России.</w:t>
      </w:r>
    </w:p>
    <w:p w:rsidR="00A34257" w:rsidRPr="00B35DAB" w:rsidRDefault="00A34257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Из строки </w:t>
      </w:r>
      <w:r w:rsidR="00E90C83" w:rsidRPr="00B35DAB">
        <w:rPr>
          <w:sz w:val="22"/>
          <w:szCs w:val="22"/>
        </w:rPr>
        <w:t>3</w:t>
      </w:r>
      <w:r w:rsidR="003804D4"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3</w:t>
      </w:r>
      <w:r w:rsidR="003804D4" w:rsidRPr="00B35DAB">
        <w:rPr>
          <w:sz w:val="22"/>
          <w:szCs w:val="22"/>
        </w:rPr>
        <w:t xml:space="preserve"> п</w:t>
      </w:r>
      <w:r w:rsidRPr="00B35DAB">
        <w:rPr>
          <w:sz w:val="22"/>
          <w:szCs w:val="22"/>
        </w:rPr>
        <w:t xml:space="preserve">о строке </w:t>
      </w:r>
      <w:r w:rsidR="00E90C83" w:rsidRPr="00B35DAB">
        <w:rPr>
          <w:sz w:val="22"/>
          <w:szCs w:val="22"/>
        </w:rPr>
        <w:t>3</w:t>
      </w:r>
      <w:r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 </w:t>
      </w:r>
      <w:r w:rsidR="003804D4" w:rsidRPr="00B35DAB">
        <w:rPr>
          <w:sz w:val="22"/>
          <w:szCs w:val="22"/>
        </w:rPr>
        <w:t>выделяется</w:t>
      </w:r>
      <w:r w:rsidRPr="00B35DAB">
        <w:rPr>
          <w:sz w:val="22"/>
          <w:szCs w:val="22"/>
        </w:rPr>
        <w:t xml:space="preserve"> число реализованных турпакетов гражданам России </w:t>
      </w:r>
      <w:r w:rsidR="003804D4" w:rsidRPr="00B35DAB">
        <w:rPr>
          <w:sz w:val="22"/>
          <w:szCs w:val="22"/>
        </w:rPr>
        <w:t>по территории Волгоградской области.</w:t>
      </w:r>
      <w:r w:rsidRPr="00B35DAB">
        <w:rPr>
          <w:sz w:val="22"/>
          <w:szCs w:val="22"/>
        </w:rPr>
        <w:t xml:space="preserve"> </w:t>
      </w:r>
    </w:p>
    <w:p w:rsidR="00A34257" w:rsidRPr="00B35DAB" w:rsidRDefault="003804D4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E90C83" w:rsidRPr="00B35DAB">
        <w:rPr>
          <w:sz w:val="22"/>
          <w:szCs w:val="22"/>
        </w:rPr>
        <w:t>3</w:t>
      </w:r>
      <w:r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5</w:t>
      </w:r>
      <w:r w:rsidRPr="00B35DAB">
        <w:rPr>
          <w:sz w:val="22"/>
          <w:szCs w:val="22"/>
        </w:rPr>
        <w:t xml:space="preserve"> показывается число реализованных турпакетов гражданам России по другим странам.</w:t>
      </w:r>
    </w:p>
    <w:p w:rsidR="003804D4" w:rsidRPr="00B35DAB" w:rsidRDefault="003804D4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E90C83" w:rsidRPr="00B35DAB">
        <w:rPr>
          <w:sz w:val="22"/>
          <w:szCs w:val="22"/>
        </w:rPr>
        <w:t>3</w:t>
      </w:r>
      <w:r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6</w:t>
      </w:r>
      <w:r w:rsidRPr="00B35DAB">
        <w:rPr>
          <w:sz w:val="22"/>
          <w:szCs w:val="22"/>
        </w:rPr>
        <w:t xml:space="preserve"> показывается число реализованных турпакетов гражданам других стран.</w:t>
      </w:r>
    </w:p>
    <w:p w:rsidR="00A34257" w:rsidRPr="00B35DAB" w:rsidRDefault="00A34257" w:rsidP="00A34257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Из строки </w:t>
      </w:r>
      <w:r w:rsidR="00E90C83" w:rsidRPr="00B35DAB">
        <w:rPr>
          <w:sz w:val="22"/>
          <w:szCs w:val="22"/>
        </w:rPr>
        <w:t>3</w:t>
      </w:r>
      <w:r w:rsidR="003804D4"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6</w:t>
      </w:r>
      <w:r w:rsidRPr="00B35DAB">
        <w:rPr>
          <w:sz w:val="22"/>
          <w:szCs w:val="22"/>
        </w:rPr>
        <w:t xml:space="preserve"> по строке </w:t>
      </w:r>
      <w:r w:rsidR="00E90C83" w:rsidRPr="00B35DAB">
        <w:rPr>
          <w:sz w:val="22"/>
          <w:szCs w:val="22"/>
        </w:rPr>
        <w:t>3</w:t>
      </w:r>
      <w:r w:rsidR="003804D4" w:rsidRPr="00B35DAB">
        <w:rPr>
          <w:sz w:val="22"/>
          <w:szCs w:val="22"/>
        </w:rPr>
        <w:t>0</w:t>
      </w:r>
      <w:r w:rsidR="004F6F73" w:rsidRPr="004F6F73">
        <w:rPr>
          <w:sz w:val="22"/>
          <w:szCs w:val="22"/>
        </w:rPr>
        <w:t>7</w:t>
      </w:r>
      <w:r w:rsidRPr="00B35DAB">
        <w:rPr>
          <w:sz w:val="22"/>
          <w:szCs w:val="22"/>
        </w:rPr>
        <w:t xml:space="preserve">  выделяется число турпакетов</w:t>
      </w:r>
      <w:r w:rsidR="003804D4" w:rsidRPr="00B35DAB">
        <w:rPr>
          <w:sz w:val="22"/>
          <w:szCs w:val="22"/>
        </w:rPr>
        <w:t xml:space="preserve"> реализованных</w:t>
      </w:r>
      <w:r w:rsidRPr="00B35DAB">
        <w:rPr>
          <w:sz w:val="22"/>
          <w:szCs w:val="22"/>
        </w:rPr>
        <w:t xml:space="preserve"> гражданам других стран</w:t>
      </w:r>
      <w:r w:rsidR="003804D4" w:rsidRPr="00B35DAB">
        <w:rPr>
          <w:sz w:val="22"/>
          <w:szCs w:val="22"/>
        </w:rPr>
        <w:t xml:space="preserve"> </w:t>
      </w:r>
      <w:r w:rsidRPr="00B35DAB">
        <w:rPr>
          <w:sz w:val="22"/>
          <w:szCs w:val="22"/>
        </w:rPr>
        <w:t xml:space="preserve">по территории Волгоградской области. </w:t>
      </w:r>
    </w:p>
    <w:p w:rsidR="00950E0E" w:rsidRPr="00B35DAB" w:rsidRDefault="00950E0E" w:rsidP="00950E0E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 xml:space="preserve">Раздел </w:t>
      </w:r>
      <w:r w:rsidR="00310295" w:rsidRPr="00B35DAB">
        <w:rPr>
          <w:b/>
          <w:sz w:val="22"/>
          <w:szCs w:val="22"/>
        </w:rPr>
        <w:t>4</w:t>
      </w:r>
      <w:r w:rsidRPr="00B35DAB">
        <w:rPr>
          <w:b/>
          <w:sz w:val="22"/>
          <w:szCs w:val="22"/>
        </w:rPr>
        <w:t>.</w:t>
      </w:r>
      <w:r w:rsidRPr="00B35DAB">
        <w:rPr>
          <w:sz w:val="22"/>
          <w:szCs w:val="22"/>
        </w:rPr>
        <w:t xml:space="preserve"> </w:t>
      </w:r>
      <w:proofErr w:type="gramStart"/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01 показывается общее число обслуженных туристов без учета однодневных посетителей (экскурсантов), включая российских и иностранных туристов, которые совершили туристскую поездку по турпакетам, учтенным по строке </w:t>
      </w:r>
      <w:r w:rsidR="00310295" w:rsidRPr="00B35DAB">
        <w:rPr>
          <w:sz w:val="22"/>
          <w:szCs w:val="22"/>
        </w:rPr>
        <w:t>3</w:t>
      </w:r>
      <w:r w:rsidR="00C74CEF" w:rsidRPr="00B35DAB">
        <w:rPr>
          <w:sz w:val="22"/>
          <w:szCs w:val="22"/>
        </w:rPr>
        <w:t>01</w:t>
      </w:r>
      <w:r w:rsidRPr="00B35DAB">
        <w:rPr>
          <w:sz w:val="22"/>
          <w:szCs w:val="22"/>
        </w:rPr>
        <w:t xml:space="preserve"> графы 1, </w:t>
      </w:r>
      <w:r w:rsidR="00B7124B" w:rsidRPr="00B35DAB">
        <w:rPr>
          <w:sz w:val="22"/>
          <w:szCs w:val="22"/>
        </w:rPr>
        <w:br/>
      </w:r>
      <w:r w:rsidRPr="00B35DAB">
        <w:rPr>
          <w:sz w:val="22"/>
          <w:szCs w:val="22"/>
        </w:rPr>
        <w:t>а также иностранных туристов, которые совершили туристскую поездку по турпакетам, приобретенным не в России, а за рубежом, но были обслужены (например, приняты, размещены в гостинице, отправлены в туристскую поездку по</w:t>
      </w:r>
      <w:proofErr w:type="gramEnd"/>
      <w:r w:rsidRPr="00B35DAB">
        <w:rPr>
          <w:sz w:val="22"/>
          <w:szCs w:val="22"/>
        </w:rPr>
        <w:t xml:space="preserve"> </w:t>
      </w:r>
      <w:proofErr w:type="gramStart"/>
      <w:r w:rsidRPr="00B35DAB">
        <w:rPr>
          <w:sz w:val="22"/>
          <w:szCs w:val="22"/>
        </w:rPr>
        <w:t xml:space="preserve">России) на территории Российской Федерации отчитывающейся турфирмой (например, по договору с иностранным туроператором). </w:t>
      </w:r>
      <w:proofErr w:type="gramEnd"/>
    </w:p>
    <w:p w:rsidR="00950E0E" w:rsidRPr="00B35DAB" w:rsidRDefault="00950E0E" w:rsidP="00950E0E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02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01 выделяются граждане России. </w:t>
      </w:r>
    </w:p>
    <w:p w:rsidR="00950E0E" w:rsidRPr="00B35DAB" w:rsidRDefault="00950E0E" w:rsidP="00950E0E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03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02 показывается число граждан России, отправленных </w:t>
      </w:r>
      <w:r w:rsidR="00B7124B" w:rsidRPr="00B35DAB">
        <w:rPr>
          <w:sz w:val="22"/>
          <w:szCs w:val="22"/>
        </w:rPr>
        <w:br/>
      </w:r>
      <w:r w:rsidRPr="00B35DAB">
        <w:rPr>
          <w:sz w:val="22"/>
          <w:szCs w:val="22"/>
        </w:rPr>
        <w:t xml:space="preserve">в туристскую поездку по Российской Федерации. </w:t>
      </w:r>
    </w:p>
    <w:p w:rsidR="008E2F59" w:rsidRPr="00B35DAB" w:rsidRDefault="00950E0E" w:rsidP="00950E0E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04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>0</w:t>
      </w:r>
      <w:r w:rsidR="008E2F59" w:rsidRPr="00B35DAB">
        <w:rPr>
          <w:sz w:val="22"/>
          <w:szCs w:val="22"/>
        </w:rPr>
        <w:t>3</w:t>
      </w:r>
      <w:r w:rsidRPr="00B35DAB">
        <w:rPr>
          <w:sz w:val="22"/>
          <w:szCs w:val="22"/>
        </w:rPr>
        <w:t xml:space="preserve"> показывается число граждан России</w:t>
      </w:r>
      <w:r w:rsidR="008E2F59" w:rsidRPr="00B35DAB">
        <w:rPr>
          <w:sz w:val="22"/>
          <w:szCs w:val="22"/>
        </w:rPr>
        <w:t>, отправленных в туристскую поездку по Волгоградской области.</w:t>
      </w:r>
    </w:p>
    <w:p w:rsidR="00950E0E" w:rsidRPr="00B35DAB" w:rsidRDefault="00950E0E" w:rsidP="00950E0E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05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>0</w:t>
      </w:r>
      <w:r w:rsidR="008E2F59" w:rsidRPr="00B35DAB">
        <w:rPr>
          <w:sz w:val="22"/>
          <w:szCs w:val="22"/>
        </w:rPr>
        <w:t>2</w:t>
      </w:r>
      <w:r w:rsidRPr="00B35DAB">
        <w:rPr>
          <w:sz w:val="22"/>
          <w:szCs w:val="22"/>
        </w:rPr>
        <w:t xml:space="preserve"> выделяются граждане Российской Федерации</w:t>
      </w:r>
      <w:r w:rsidR="008E2F59" w:rsidRPr="00B35DAB">
        <w:rPr>
          <w:sz w:val="22"/>
          <w:szCs w:val="22"/>
        </w:rPr>
        <w:t>, отправленные в туристскую поездку по другим странам</w:t>
      </w:r>
      <w:r w:rsidRPr="00B35DAB">
        <w:rPr>
          <w:sz w:val="22"/>
          <w:szCs w:val="22"/>
        </w:rPr>
        <w:t>.</w:t>
      </w:r>
    </w:p>
    <w:p w:rsidR="00C74CEF" w:rsidRPr="00B35DAB" w:rsidRDefault="00C74CEF" w:rsidP="00950E0E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06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>0</w:t>
      </w:r>
      <w:r w:rsidR="008E2F59" w:rsidRPr="00B35DAB">
        <w:rPr>
          <w:sz w:val="22"/>
          <w:szCs w:val="22"/>
        </w:rPr>
        <w:t xml:space="preserve">1 показывается число граждан других стран, отправленных </w:t>
      </w:r>
      <w:r w:rsidR="008E2F59" w:rsidRPr="00B35DAB">
        <w:rPr>
          <w:sz w:val="22"/>
          <w:szCs w:val="22"/>
        </w:rPr>
        <w:br/>
        <w:t>в туристскую поездку по Российской Федерации</w:t>
      </w:r>
      <w:r w:rsidRPr="00B35DAB">
        <w:rPr>
          <w:sz w:val="22"/>
          <w:szCs w:val="22"/>
        </w:rPr>
        <w:t>.</w:t>
      </w:r>
      <w:r w:rsidR="00B7124B" w:rsidRPr="00B35DAB">
        <w:rPr>
          <w:sz w:val="22"/>
          <w:szCs w:val="22"/>
        </w:rPr>
        <w:t xml:space="preserve"> </w:t>
      </w:r>
    </w:p>
    <w:p w:rsidR="00A90B44" w:rsidRPr="00B35DAB" w:rsidRDefault="00C74CEF" w:rsidP="00A90B44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 xml:space="preserve">07 из строки </w:t>
      </w:r>
      <w:r w:rsidR="00310295" w:rsidRPr="00B35DAB">
        <w:rPr>
          <w:sz w:val="22"/>
          <w:szCs w:val="22"/>
        </w:rPr>
        <w:t>4</w:t>
      </w:r>
      <w:r w:rsidRPr="00B35DAB">
        <w:rPr>
          <w:sz w:val="22"/>
          <w:szCs w:val="22"/>
        </w:rPr>
        <w:t>0</w:t>
      </w:r>
      <w:r w:rsidR="000945B1" w:rsidRPr="00B35DAB">
        <w:rPr>
          <w:sz w:val="22"/>
          <w:szCs w:val="22"/>
        </w:rPr>
        <w:t>6</w:t>
      </w:r>
      <w:r w:rsidRPr="00B35DAB">
        <w:rPr>
          <w:sz w:val="22"/>
          <w:szCs w:val="22"/>
        </w:rPr>
        <w:t xml:space="preserve"> показывается число граждан других стран, отправленных </w:t>
      </w:r>
      <w:r w:rsidR="00B7124B" w:rsidRPr="00B35DAB">
        <w:rPr>
          <w:sz w:val="22"/>
          <w:szCs w:val="22"/>
        </w:rPr>
        <w:br/>
      </w:r>
      <w:r w:rsidRPr="00B35DAB">
        <w:rPr>
          <w:sz w:val="22"/>
          <w:szCs w:val="22"/>
        </w:rPr>
        <w:t>в туристскую поездку по Волгоградской области.</w:t>
      </w:r>
    </w:p>
    <w:p w:rsidR="00A90B44" w:rsidRPr="00B35DAB" w:rsidRDefault="001F1A8D" w:rsidP="00A90B44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 xml:space="preserve">Раздел </w:t>
      </w:r>
      <w:r w:rsidR="00310295" w:rsidRPr="00B35DAB">
        <w:rPr>
          <w:b/>
          <w:sz w:val="22"/>
          <w:szCs w:val="22"/>
        </w:rPr>
        <w:t>5</w:t>
      </w:r>
      <w:r w:rsidRPr="00B35DAB">
        <w:rPr>
          <w:b/>
          <w:sz w:val="22"/>
          <w:szCs w:val="22"/>
        </w:rPr>
        <w:t xml:space="preserve">. </w:t>
      </w:r>
      <w:r w:rsidR="00A90B44"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5</w:t>
      </w:r>
      <w:r w:rsidR="00A90B44" w:rsidRPr="00B35DAB">
        <w:rPr>
          <w:sz w:val="22"/>
          <w:szCs w:val="22"/>
        </w:rPr>
        <w:t>01 показывается число обслуженных однодневных посетителей (экскурсантов).</w:t>
      </w:r>
    </w:p>
    <w:p w:rsidR="00A90B44" w:rsidRPr="00B35DAB" w:rsidRDefault="00A90B44" w:rsidP="00A90B44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 xml:space="preserve">По строке </w:t>
      </w:r>
      <w:r w:rsidR="00310295" w:rsidRPr="00B35DAB">
        <w:rPr>
          <w:sz w:val="22"/>
          <w:szCs w:val="22"/>
        </w:rPr>
        <w:t>5</w:t>
      </w:r>
      <w:r w:rsidRPr="00B35DAB">
        <w:rPr>
          <w:sz w:val="22"/>
          <w:szCs w:val="22"/>
        </w:rPr>
        <w:t>02 иностранные граждане.</w:t>
      </w:r>
    </w:p>
    <w:p w:rsidR="00374C24" w:rsidRPr="00B35DAB" w:rsidRDefault="00374C24" w:rsidP="00A90B44">
      <w:pPr>
        <w:ind w:firstLine="709"/>
        <w:jc w:val="both"/>
        <w:rPr>
          <w:sz w:val="22"/>
          <w:szCs w:val="22"/>
        </w:rPr>
      </w:pPr>
      <w:r w:rsidRPr="00B35DAB">
        <w:rPr>
          <w:sz w:val="22"/>
          <w:szCs w:val="22"/>
        </w:rPr>
        <w:t>По строке 503 число экскурсий по Волгоградской области</w:t>
      </w:r>
    </w:p>
    <w:p w:rsidR="00C74CEF" w:rsidRPr="00B35DAB" w:rsidRDefault="004D72CB" w:rsidP="00950E0E">
      <w:pPr>
        <w:ind w:firstLine="709"/>
        <w:jc w:val="both"/>
        <w:rPr>
          <w:sz w:val="22"/>
          <w:szCs w:val="22"/>
        </w:rPr>
      </w:pPr>
      <w:r w:rsidRPr="00B35DAB">
        <w:rPr>
          <w:b/>
          <w:sz w:val="22"/>
          <w:szCs w:val="22"/>
        </w:rPr>
        <w:t xml:space="preserve">Раздел </w:t>
      </w:r>
      <w:r w:rsidRPr="00B35DAB">
        <w:rPr>
          <w:sz w:val="22"/>
          <w:szCs w:val="22"/>
        </w:rPr>
        <w:t xml:space="preserve"> </w:t>
      </w:r>
      <w:r w:rsidRPr="00B35DAB">
        <w:rPr>
          <w:b/>
          <w:sz w:val="22"/>
          <w:szCs w:val="22"/>
        </w:rPr>
        <w:t>«</w:t>
      </w:r>
      <w:proofErr w:type="spellStart"/>
      <w:r w:rsidRPr="00B35DAB">
        <w:rPr>
          <w:b/>
          <w:sz w:val="22"/>
          <w:szCs w:val="22"/>
        </w:rPr>
        <w:t>Справочно</w:t>
      </w:r>
      <w:proofErr w:type="spellEnd"/>
      <w:r w:rsidRPr="00B35DAB">
        <w:rPr>
          <w:b/>
          <w:sz w:val="22"/>
          <w:szCs w:val="22"/>
        </w:rPr>
        <w:t>»</w:t>
      </w:r>
      <w:r w:rsidRPr="00B35DAB">
        <w:rPr>
          <w:sz w:val="22"/>
          <w:szCs w:val="22"/>
        </w:rPr>
        <w:t xml:space="preserve"> должен быть заполнен обязательно. По строке «Почтовый адрес» указывается почтовый адрес фактического местонахождения турфирмы. Если фактический адрес совпадает с </w:t>
      </w:r>
      <w:proofErr w:type="gramStart"/>
      <w:r w:rsidRPr="00B35DAB">
        <w:rPr>
          <w:sz w:val="22"/>
          <w:szCs w:val="22"/>
        </w:rPr>
        <w:t>юридическим</w:t>
      </w:r>
      <w:proofErr w:type="gramEnd"/>
      <w:r w:rsidRPr="00B35DAB">
        <w:rPr>
          <w:sz w:val="22"/>
          <w:szCs w:val="22"/>
        </w:rPr>
        <w:t>, то указывается один и тот же адрес. Почтовый адрес обязательно должен содержать почтовый индекс.</w:t>
      </w:r>
    </w:p>
    <w:p w:rsidR="001F1A8D" w:rsidRPr="00B35DAB" w:rsidRDefault="001F1A8D" w:rsidP="003804D4">
      <w:pPr>
        <w:ind w:firstLine="709"/>
        <w:jc w:val="both"/>
        <w:rPr>
          <w:sz w:val="22"/>
          <w:szCs w:val="22"/>
        </w:rPr>
      </w:pPr>
    </w:p>
    <w:sectPr w:rsidR="001F1A8D" w:rsidRPr="00B35DAB" w:rsidSect="007D283A">
      <w:footerReference w:type="default" r:id="rId9"/>
      <w:headerReference w:type="first" r:id="rId10"/>
      <w:footerReference w:type="first" r:id="rId11"/>
      <w:pgSz w:w="11907" w:h="16840" w:code="9"/>
      <w:pgMar w:top="567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07" w:rsidRDefault="00851307">
      <w:r>
        <w:separator/>
      </w:r>
    </w:p>
  </w:endnote>
  <w:endnote w:type="continuationSeparator" w:id="0">
    <w:p w:rsidR="00851307" w:rsidRDefault="0085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682"/>
      <w:docPartObj>
        <w:docPartGallery w:val="Page Numbers (Bottom of Page)"/>
        <w:docPartUnique/>
      </w:docPartObj>
    </w:sdtPr>
    <w:sdtEndPr/>
    <w:sdtContent>
      <w:p w:rsidR="003B0515" w:rsidRDefault="003B051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E8">
          <w:rPr>
            <w:noProof/>
          </w:rPr>
          <w:t>5</w:t>
        </w:r>
        <w:r>
          <w:fldChar w:fldCharType="end"/>
        </w:r>
      </w:p>
    </w:sdtContent>
  </w:sdt>
  <w:p w:rsidR="003B0515" w:rsidRDefault="003B051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5793"/>
      <w:docPartObj>
        <w:docPartGallery w:val="Page Numbers (Bottom of Page)"/>
        <w:docPartUnique/>
      </w:docPartObj>
    </w:sdtPr>
    <w:sdtEndPr/>
    <w:sdtContent>
      <w:p w:rsidR="003B0515" w:rsidRDefault="003B051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E8">
          <w:rPr>
            <w:noProof/>
          </w:rPr>
          <w:t>1</w:t>
        </w:r>
        <w:r>
          <w:fldChar w:fldCharType="end"/>
        </w:r>
      </w:p>
    </w:sdtContent>
  </w:sdt>
  <w:p w:rsidR="007D283A" w:rsidRDefault="007D28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07" w:rsidRDefault="00851307">
      <w:r>
        <w:separator/>
      </w:r>
    </w:p>
  </w:footnote>
  <w:footnote w:type="continuationSeparator" w:id="0">
    <w:p w:rsidR="00851307" w:rsidRDefault="0085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7B" w:rsidRDefault="0039177B">
    <w:pPr>
      <w:pStyle w:val="a3"/>
      <w:jc w:val="center"/>
    </w:pPr>
  </w:p>
  <w:p w:rsidR="0039177B" w:rsidRDefault="00391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03C09"/>
    <w:rsid w:val="00014731"/>
    <w:rsid w:val="000148C6"/>
    <w:rsid w:val="00017535"/>
    <w:rsid w:val="000315C7"/>
    <w:rsid w:val="000316E8"/>
    <w:rsid w:val="00036B58"/>
    <w:rsid w:val="00042F79"/>
    <w:rsid w:val="00043DC1"/>
    <w:rsid w:val="00061082"/>
    <w:rsid w:val="000673C3"/>
    <w:rsid w:val="00075842"/>
    <w:rsid w:val="00083283"/>
    <w:rsid w:val="0009071F"/>
    <w:rsid w:val="000945B1"/>
    <w:rsid w:val="00094CB9"/>
    <w:rsid w:val="000A15AB"/>
    <w:rsid w:val="000A730B"/>
    <w:rsid w:val="000B2142"/>
    <w:rsid w:val="000B3552"/>
    <w:rsid w:val="000D0331"/>
    <w:rsid w:val="000E3CD4"/>
    <w:rsid w:val="000E4021"/>
    <w:rsid w:val="000F205D"/>
    <w:rsid w:val="000F20D4"/>
    <w:rsid w:val="000F3F08"/>
    <w:rsid w:val="000F48A2"/>
    <w:rsid w:val="000F7DFD"/>
    <w:rsid w:val="00105D30"/>
    <w:rsid w:val="00107FFC"/>
    <w:rsid w:val="001127DC"/>
    <w:rsid w:val="001139CA"/>
    <w:rsid w:val="00120254"/>
    <w:rsid w:val="0012196D"/>
    <w:rsid w:val="00127089"/>
    <w:rsid w:val="0013620B"/>
    <w:rsid w:val="00140844"/>
    <w:rsid w:val="00141703"/>
    <w:rsid w:val="00141E08"/>
    <w:rsid w:val="00150558"/>
    <w:rsid w:val="00154B26"/>
    <w:rsid w:val="00155109"/>
    <w:rsid w:val="001647FC"/>
    <w:rsid w:val="00171597"/>
    <w:rsid w:val="00181942"/>
    <w:rsid w:val="00186386"/>
    <w:rsid w:val="001874AF"/>
    <w:rsid w:val="00190786"/>
    <w:rsid w:val="00196ECD"/>
    <w:rsid w:val="00197A08"/>
    <w:rsid w:val="001A15CD"/>
    <w:rsid w:val="001A19C6"/>
    <w:rsid w:val="001A530D"/>
    <w:rsid w:val="001B06A9"/>
    <w:rsid w:val="001B2821"/>
    <w:rsid w:val="001B4FA6"/>
    <w:rsid w:val="001B646A"/>
    <w:rsid w:val="001B751A"/>
    <w:rsid w:val="001C576F"/>
    <w:rsid w:val="001D0DB5"/>
    <w:rsid w:val="001E1818"/>
    <w:rsid w:val="001E1B7F"/>
    <w:rsid w:val="001E3D78"/>
    <w:rsid w:val="001F1A8D"/>
    <w:rsid w:val="001F5D72"/>
    <w:rsid w:val="002018B3"/>
    <w:rsid w:val="00203160"/>
    <w:rsid w:val="00216074"/>
    <w:rsid w:val="002207E2"/>
    <w:rsid w:val="0022497F"/>
    <w:rsid w:val="00236C2B"/>
    <w:rsid w:val="002406A5"/>
    <w:rsid w:val="00244779"/>
    <w:rsid w:val="00247FEC"/>
    <w:rsid w:val="00254307"/>
    <w:rsid w:val="002612AC"/>
    <w:rsid w:val="00263595"/>
    <w:rsid w:val="00264739"/>
    <w:rsid w:val="002700E4"/>
    <w:rsid w:val="00271E84"/>
    <w:rsid w:val="00271EC1"/>
    <w:rsid w:val="0028520D"/>
    <w:rsid w:val="00286335"/>
    <w:rsid w:val="002965F9"/>
    <w:rsid w:val="002A30D3"/>
    <w:rsid w:val="002A5548"/>
    <w:rsid w:val="002B04F6"/>
    <w:rsid w:val="002B3547"/>
    <w:rsid w:val="002B42C6"/>
    <w:rsid w:val="002C0DD7"/>
    <w:rsid w:val="002C1B04"/>
    <w:rsid w:val="002C2272"/>
    <w:rsid w:val="002C4F22"/>
    <w:rsid w:val="002C7076"/>
    <w:rsid w:val="002D1599"/>
    <w:rsid w:val="002E7C6E"/>
    <w:rsid w:val="002F4E82"/>
    <w:rsid w:val="00310295"/>
    <w:rsid w:val="00323000"/>
    <w:rsid w:val="00326F22"/>
    <w:rsid w:val="00333192"/>
    <w:rsid w:val="00333287"/>
    <w:rsid w:val="0034063C"/>
    <w:rsid w:val="00345E0A"/>
    <w:rsid w:val="00346E97"/>
    <w:rsid w:val="0034735B"/>
    <w:rsid w:val="0037074B"/>
    <w:rsid w:val="00374C24"/>
    <w:rsid w:val="003804D4"/>
    <w:rsid w:val="00385EB2"/>
    <w:rsid w:val="0039177B"/>
    <w:rsid w:val="00392136"/>
    <w:rsid w:val="003A12B3"/>
    <w:rsid w:val="003A2DC1"/>
    <w:rsid w:val="003B0515"/>
    <w:rsid w:val="003B0D23"/>
    <w:rsid w:val="003D0F5F"/>
    <w:rsid w:val="003D1E5D"/>
    <w:rsid w:val="003D448E"/>
    <w:rsid w:val="003E1204"/>
    <w:rsid w:val="003E5D55"/>
    <w:rsid w:val="003F2AD3"/>
    <w:rsid w:val="00404ADC"/>
    <w:rsid w:val="004166FA"/>
    <w:rsid w:val="004173D4"/>
    <w:rsid w:val="00417614"/>
    <w:rsid w:val="0042168C"/>
    <w:rsid w:val="004241CA"/>
    <w:rsid w:val="004251A8"/>
    <w:rsid w:val="00434BD9"/>
    <w:rsid w:val="004400D8"/>
    <w:rsid w:val="004467E6"/>
    <w:rsid w:val="004563D8"/>
    <w:rsid w:val="00460D7D"/>
    <w:rsid w:val="0046304C"/>
    <w:rsid w:val="004670E5"/>
    <w:rsid w:val="00473117"/>
    <w:rsid w:val="004766D3"/>
    <w:rsid w:val="0047712E"/>
    <w:rsid w:val="00491508"/>
    <w:rsid w:val="004939BD"/>
    <w:rsid w:val="004A00F9"/>
    <w:rsid w:val="004B28AE"/>
    <w:rsid w:val="004D0FFA"/>
    <w:rsid w:val="004D2EDC"/>
    <w:rsid w:val="004D564B"/>
    <w:rsid w:val="004D72CB"/>
    <w:rsid w:val="004E7CC0"/>
    <w:rsid w:val="004F3145"/>
    <w:rsid w:val="004F54E8"/>
    <w:rsid w:val="004F6230"/>
    <w:rsid w:val="004F6F73"/>
    <w:rsid w:val="005064B9"/>
    <w:rsid w:val="00506E59"/>
    <w:rsid w:val="00511CFA"/>
    <w:rsid w:val="0053297F"/>
    <w:rsid w:val="00543CF5"/>
    <w:rsid w:val="00550641"/>
    <w:rsid w:val="0055085B"/>
    <w:rsid w:val="005545EB"/>
    <w:rsid w:val="00557B50"/>
    <w:rsid w:val="005826D7"/>
    <w:rsid w:val="00584DCB"/>
    <w:rsid w:val="00591F60"/>
    <w:rsid w:val="00596BCE"/>
    <w:rsid w:val="005A01C7"/>
    <w:rsid w:val="005A285B"/>
    <w:rsid w:val="005A7299"/>
    <w:rsid w:val="005B46E0"/>
    <w:rsid w:val="005B5D35"/>
    <w:rsid w:val="005B7DF2"/>
    <w:rsid w:val="005C113F"/>
    <w:rsid w:val="005C1349"/>
    <w:rsid w:val="005C5D80"/>
    <w:rsid w:val="005D4F87"/>
    <w:rsid w:val="005F56C4"/>
    <w:rsid w:val="0060583A"/>
    <w:rsid w:val="00606DF4"/>
    <w:rsid w:val="00606FEE"/>
    <w:rsid w:val="00610EF4"/>
    <w:rsid w:val="00625D87"/>
    <w:rsid w:val="00625F3C"/>
    <w:rsid w:val="006262BF"/>
    <w:rsid w:val="00627E1E"/>
    <w:rsid w:val="006370A1"/>
    <w:rsid w:val="00642E52"/>
    <w:rsid w:val="0064492F"/>
    <w:rsid w:val="00645427"/>
    <w:rsid w:val="0064548A"/>
    <w:rsid w:val="00652EFA"/>
    <w:rsid w:val="00654BD4"/>
    <w:rsid w:val="006555DA"/>
    <w:rsid w:val="00655F8E"/>
    <w:rsid w:val="00664020"/>
    <w:rsid w:val="006664DF"/>
    <w:rsid w:val="0067742B"/>
    <w:rsid w:val="006866D2"/>
    <w:rsid w:val="006A218C"/>
    <w:rsid w:val="006B534E"/>
    <w:rsid w:val="006C4A2B"/>
    <w:rsid w:val="006E65D4"/>
    <w:rsid w:val="006E72CB"/>
    <w:rsid w:val="006E7CE0"/>
    <w:rsid w:val="00700517"/>
    <w:rsid w:val="00710698"/>
    <w:rsid w:val="0071593D"/>
    <w:rsid w:val="00724E70"/>
    <w:rsid w:val="00731B0C"/>
    <w:rsid w:val="00733BCE"/>
    <w:rsid w:val="00753657"/>
    <w:rsid w:val="00787397"/>
    <w:rsid w:val="007878F4"/>
    <w:rsid w:val="00794145"/>
    <w:rsid w:val="0079607C"/>
    <w:rsid w:val="00796EEE"/>
    <w:rsid w:val="007A219D"/>
    <w:rsid w:val="007A2627"/>
    <w:rsid w:val="007A3180"/>
    <w:rsid w:val="007A4F2B"/>
    <w:rsid w:val="007A67F8"/>
    <w:rsid w:val="007B409A"/>
    <w:rsid w:val="007C34C7"/>
    <w:rsid w:val="007C5255"/>
    <w:rsid w:val="007D0249"/>
    <w:rsid w:val="007D283A"/>
    <w:rsid w:val="007F2426"/>
    <w:rsid w:val="007F5C4E"/>
    <w:rsid w:val="007F657E"/>
    <w:rsid w:val="008055E2"/>
    <w:rsid w:val="008149DF"/>
    <w:rsid w:val="008170DE"/>
    <w:rsid w:val="0083769A"/>
    <w:rsid w:val="00841CFB"/>
    <w:rsid w:val="0084308D"/>
    <w:rsid w:val="00844834"/>
    <w:rsid w:val="00845393"/>
    <w:rsid w:val="00851307"/>
    <w:rsid w:val="0085316D"/>
    <w:rsid w:val="0085581C"/>
    <w:rsid w:val="008563D8"/>
    <w:rsid w:val="008621B2"/>
    <w:rsid w:val="008674F6"/>
    <w:rsid w:val="00873C15"/>
    <w:rsid w:val="00882227"/>
    <w:rsid w:val="00895BB7"/>
    <w:rsid w:val="00897D11"/>
    <w:rsid w:val="00897E86"/>
    <w:rsid w:val="008A1874"/>
    <w:rsid w:val="008B18D6"/>
    <w:rsid w:val="008B43D1"/>
    <w:rsid w:val="008B5BB6"/>
    <w:rsid w:val="008C6527"/>
    <w:rsid w:val="008C6F01"/>
    <w:rsid w:val="008C7A0D"/>
    <w:rsid w:val="008D0027"/>
    <w:rsid w:val="008E0DEA"/>
    <w:rsid w:val="008E12E9"/>
    <w:rsid w:val="008E2F59"/>
    <w:rsid w:val="008E690B"/>
    <w:rsid w:val="008E6BCD"/>
    <w:rsid w:val="008E79BA"/>
    <w:rsid w:val="008F63B6"/>
    <w:rsid w:val="00902F67"/>
    <w:rsid w:val="00914003"/>
    <w:rsid w:val="0091660D"/>
    <w:rsid w:val="0092228F"/>
    <w:rsid w:val="009348CD"/>
    <w:rsid w:val="00940623"/>
    <w:rsid w:val="009458A2"/>
    <w:rsid w:val="00950E0E"/>
    <w:rsid w:val="00951DAA"/>
    <w:rsid w:val="00954286"/>
    <w:rsid w:val="009578EA"/>
    <w:rsid w:val="00965C90"/>
    <w:rsid w:val="00967DB5"/>
    <w:rsid w:val="009703EE"/>
    <w:rsid w:val="00977B53"/>
    <w:rsid w:val="00981664"/>
    <w:rsid w:val="00984DEE"/>
    <w:rsid w:val="009A1242"/>
    <w:rsid w:val="009B3E72"/>
    <w:rsid w:val="009B62E0"/>
    <w:rsid w:val="009B67BC"/>
    <w:rsid w:val="009B70EE"/>
    <w:rsid w:val="009C54E2"/>
    <w:rsid w:val="009D36BA"/>
    <w:rsid w:val="009F4939"/>
    <w:rsid w:val="00A05875"/>
    <w:rsid w:val="00A155A6"/>
    <w:rsid w:val="00A21D8A"/>
    <w:rsid w:val="00A34257"/>
    <w:rsid w:val="00A3482C"/>
    <w:rsid w:val="00A36D7B"/>
    <w:rsid w:val="00A3793D"/>
    <w:rsid w:val="00A4264B"/>
    <w:rsid w:val="00A54AD0"/>
    <w:rsid w:val="00A61FD8"/>
    <w:rsid w:val="00A632E6"/>
    <w:rsid w:val="00A721D4"/>
    <w:rsid w:val="00A81BF3"/>
    <w:rsid w:val="00A90B44"/>
    <w:rsid w:val="00A965F1"/>
    <w:rsid w:val="00AA2F13"/>
    <w:rsid w:val="00AA38B5"/>
    <w:rsid w:val="00AA5315"/>
    <w:rsid w:val="00AA6718"/>
    <w:rsid w:val="00AB342B"/>
    <w:rsid w:val="00AB5A99"/>
    <w:rsid w:val="00AB5EEB"/>
    <w:rsid w:val="00AC2719"/>
    <w:rsid w:val="00AC2835"/>
    <w:rsid w:val="00AD0566"/>
    <w:rsid w:val="00AE0DE7"/>
    <w:rsid w:val="00B00EBB"/>
    <w:rsid w:val="00B10534"/>
    <w:rsid w:val="00B10575"/>
    <w:rsid w:val="00B21A71"/>
    <w:rsid w:val="00B24EE2"/>
    <w:rsid w:val="00B2610C"/>
    <w:rsid w:val="00B33CAA"/>
    <w:rsid w:val="00B35DAB"/>
    <w:rsid w:val="00B36F36"/>
    <w:rsid w:val="00B60BEA"/>
    <w:rsid w:val="00B65E7A"/>
    <w:rsid w:val="00B7124B"/>
    <w:rsid w:val="00B721E5"/>
    <w:rsid w:val="00B82A25"/>
    <w:rsid w:val="00B84463"/>
    <w:rsid w:val="00B916F1"/>
    <w:rsid w:val="00B961F9"/>
    <w:rsid w:val="00B96555"/>
    <w:rsid w:val="00BC1A82"/>
    <w:rsid w:val="00BC1DA6"/>
    <w:rsid w:val="00BE00DC"/>
    <w:rsid w:val="00BE4226"/>
    <w:rsid w:val="00BE6E51"/>
    <w:rsid w:val="00BF0BC8"/>
    <w:rsid w:val="00BF2938"/>
    <w:rsid w:val="00BF3D0E"/>
    <w:rsid w:val="00BF4763"/>
    <w:rsid w:val="00BF4876"/>
    <w:rsid w:val="00C03DF5"/>
    <w:rsid w:val="00C0786C"/>
    <w:rsid w:val="00C105CF"/>
    <w:rsid w:val="00C113B6"/>
    <w:rsid w:val="00C166DE"/>
    <w:rsid w:val="00C17EEF"/>
    <w:rsid w:val="00C22AF7"/>
    <w:rsid w:val="00C27868"/>
    <w:rsid w:val="00C328ED"/>
    <w:rsid w:val="00C434D7"/>
    <w:rsid w:val="00C465BA"/>
    <w:rsid w:val="00C47566"/>
    <w:rsid w:val="00C53757"/>
    <w:rsid w:val="00C60C9B"/>
    <w:rsid w:val="00C669DF"/>
    <w:rsid w:val="00C70297"/>
    <w:rsid w:val="00C74CEF"/>
    <w:rsid w:val="00C76043"/>
    <w:rsid w:val="00C91675"/>
    <w:rsid w:val="00CA4971"/>
    <w:rsid w:val="00CA5EC8"/>
    <w:rsid w:val="00CC1989"/>
    <w:rsid w:val="00CD6773"/>
    <w:rsid w:val="00CF372F"/>
    <w:rsid w:val="00CF4F65"/>
    <w:rsid w:val="00D057E0"/>
    <w:rsid w:val="00D077DA"/>
    <w:rsid w:val="00D13C12"/>
    <w:rsid w:val="00D14122"/>
    <w:rsid w:val="00D3700F"/>
    <w:rsid w:val="00D475C3"/>
    <w:rsid w:val="00D47E0E"/>
    <w:rsid w:val="00D5598B"/>
    <w:rsid w:val="00D55B50"/>
    <w:rsid w:val="00D673C8"/>
    <w:rsid w:val="00D67C63"/>
    <w:rsid w:val="00D70642"/>
    <w:rsid w:val="00D710F6"/>
    <w:rsid w:val="00D739E0"/>
    <w:rsid w:val="00D82872"/>
    <w:rsid w:val="00D83B35"/>
    <w:rsid w:val="00D83DE0"/>
    <w:rsid w:val="00D93A2F"/>
    <w:rsid w:val="00DB1E80"/>
    <w:rsid w:val="00DB316E"/>
    <w:rsid w:val="00DB496B"/>
    <w:rsid w:val="00DC3D9D"/>
    <w:rsid w:val="00DD2BB8"/>
    <w:rsid w:val="00DD485A"/>
    <w:rsid w:val="00DE148F"/>
    <w:rsid w:val="00DE547C"/>
    <w:rsid w:val="00DF2AFD"/>
    <w:rsid w:val="00DF4FF0"/>
    <w:rsid w:val="00E0033B"/>
    <w:rsid w:val="00E052FF"/>
    <w:rsid w:val="00E140CE"/>
    <w:rsid w:val="00E32734"/>
    <w:rsid w:val="00E37975"/>
    <w:rsid w:val="00E4301C"/>
    <w:rsid w:val="00E47390"/>
    <w:rsid w:val="00E60E3D"/>
    <w:rsid w:val="00E74C98"/>
    <w:rsid w:val="00E77C39"/>
    <w:rsid w:val="00E82022"/>
    <w:rsid w:val="00E83C20"/>
    <w:rsid w:val="00E861FF"/>
    <w:rsid w:val="00E87FC5"/>
    <w:rsid w:val="00E90C83"/>
    <w:rsid w:val="00E92705"/>
    <w:rsid w:val="00E92D56"/>
    <w:rsid w:val="00E93A29"/>
    <w:rsid w:val="00E97773"/>
    <w:rsid w:val="00EB4C3C"/>
    <w:rsid w:val="00EB79B6"/>
    <w:rsid w:val="00ED08CA"/>
    <w:rsid w:val="00ED4247"/>
    <w:rsid w:val="00EE4D4D"/>
    <w:rsid w:val="00EF0BAD"/>
    <w:rsid w:val="00EF22F6"/>
    <w:rsid w:val="00F152F8"/>
    <w:rsid w:val="00F32A13"/>
    <w:rsid w:val="00F362E2"/>
    <w:rsid w:val="00F41114"/>
    <w:rsid w:val="00F44DF4"/>
    <w:rsid w:val="00F515BE"/>
    <w:rsid w:val="00F553A2"/>
    <w:rsid w:val="00F6249A"/>
    <w:rsid w:val="00F64CE7"/>
    <w:rsid w:val="00F75B28"/>
    <w:rsid w:val="00F91E4A"/>
    <w:rsid w:val="00FA4C48"/>
    <w:rsid w:val="00FA69BF"/>
    <w:rsid w:val="00FB66B9"/>
    <w:rsid w:val="00FC53B5"/>
    <w:rsid w:val="00FC7DBA"/>
    <w:rsid w:val="00FD10F9"/>
    <w:rsid w:val="00FE089F"/>
    <w:rsid w:val="00FE2DD6"/>
    <w:rsid w:val="00FE7EA0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line number"/>
    <w:basedOn w:val="a0"/>
    <w:uiPriority w:val="99"/>
    <w:semiHidden/>
    <w:unhideWhenUsed/>
    <w:rsid w:val="0039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29AA-480B-404B-82DE-170F575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Поповичева Елена Викторовна</cp:lastModifiedBy>
  <cp:revision>7</cp:revision>
  <cp:lastPrinted>2022-07-04T06:36:00Z</cp:lastPrinted>
  <dcterms:created xsi:type="dcterms:W3CDTF">2022-07-20T07:02:00Z</dcterms:created>
  <dcterms:modified xsi:type="dcterms:W3CDTF">2022-09-12T07:35:00Z</dcterms:modified>
</cp:coreProperties>
</file>